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E0C" w:rsidRPr="000F622A" w:rsidRDefault="00056677" w:rsidP="00670E0C">
      <w:pPr>
        <w:ind w:left="10206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Приложение </w:t>
      </w:r>
      <w:r w:rsidR="00670E0C" w:rsidRPr="000F622A">
        <w:rPr>
          <w:sz w:val="24"/>
          <w:szCs w:val="24"/>
        </w:rPr>
        <w:t xml:space="preserve">к постановлению </w:t>
      </w:r>
      <w:r w:rsidR="00670E0C" w:rsidRPr="000F622A">
        <w:rPr>
          <w:sz w:val="24"/>
          <w:szCs w:val="24"/>
        </w:rPr>
        <w:br/>
        <w:t xml:space="preserve">комиссии по делам несовершеннолетних и защите их прав </w:t>
      </w:r>
      <w:r w:rsidR="00982237">
        <w:rPr>
          <w:sz w:val="24"/>
          <w:szCs w:val="24"/>
        </w:rPr>
        <w:t>Дзержинско</w:t>
      </w:r>
      <w:r w:rsidR="005B1474">
        <w:rPr>
          <w:sz w:val="24"/>
          <w:szCs w:val="24"/>
        </w:rPr>
        <w:t>-Тасеевского муниципального округа с.Дзержинское</w:t>
      </w:r>
    </w:p>
    <w:p w:rsidR="00670E0C" w:rsidRPr="000F622A" w:rsidRDefault="00670E0C" w:rsidP="00982237">
      <w:pPr>
        <w:ind w:left="10206"/>
        <w:jc w:val="left"/>
        <w:rPr>
          <w:sz w:val="24"/>
          <w:szCs w:val="24"/>
        </w:rPr>
      </w:pPr>
      <w:r w:rsidRPr="000F622A">
        <w:rPr>
          <w:sz w:val="24"/>
          <w:szCs w:val="24"/>
        </w:rPr>
        <w:t xml:space="preserve">от </w:t>
      </w:r>
      <w:r w:rsidR="005B1474">
        <w:rPr>
          <w:sz w:val="24"/>
          <w:szCs w:val="24"/>
        </w:rPr>
        <w:t>11.02.2026</w:t>
      </w:r>
      <w:r w:rsidR="008252FE">
        <w:rPr>
          <w:sz w:val="24"/>
          <w:szCs w:val="24"/>
        </w:rPr>
        <w:t xml:space="preserve"> </w:t>
      </w:r>
      <w:r w:rsidRPr="000F622A">
        <w:rPr>
          <w:sz w:val="24"/>
          <w:szCs w:val="24"/>
        </w:rPr>
        <w:t>№</w:t>
      </w:r>
      <w:r w:rsidR="00982237">
        <w:rPr>
          <w:sz w:val="24"/>
          <w:szCs w:val="24"/>
        </w:rPr>
        <w:t xml:space="preserve"> </w:t>
      </w:r>
      <w:r w:rsidR="008252FE">
        <w:rPr>
          <w:sz w:val="24"/>
          <w:szCs w:val="24"/>
        </w:rPr>
        <w:t>1</w:t>
      </w:r>
      <w:r w:rsidR="005B1474">
        <w:rPr>
          <w:sz w:val="24"/>
          <w:szCs w:val="24"/>
        </w:rPr>
        <w:t>9</w:t>
      </w:r>
      <w:r w:rsidR="008252FE">
        <w:rPr>
          <w:sz w:val="24"/>
          <w:szCs w:val="24"/>
        </w:rPr>
        <w:t>-кдн</w:t>
      </w:r>
    </w:p>
    <w:p w:rsidR="00670E0C" w:rsidRPr="000F622A" w:rsidRDefault="00670E0C" w:rsidP="00670E0C">
      <w:pPr>
        <w:jc w:val="left"/>
        <w:rPr>
          <w:sz w:val="24"/>
          <w:szCs w:val="24"/>
        </w:rPr>
      </w:pPr>
    </w:p>
    <w:p w:rsidR="005B1474" w:rsidRDefault="00670E0C" w:rsidP="00670E0C">
      <w:pPr>
        <w:jc w:val="center"/>
        <w:rPr>
          <w:b/>
          <w:szCs w:val="28"/>
        </w:rPr>
      </w:pPr>
      <w:r w:rsidRPr="002D3F88">
        <w:rPr>
          <w:b/>
          <w:szCs w:val="28"/>
        </w:rPr>
        <w:t xml:space="preserve">План работы комиссии </w:t>
      </w:r>
      <w:r w:rsidRPr="002D3F88">
        <w:rPr>
          <w:b/>
          <w:szCs w:val="28"/>
        </w:rPr>
        <w:br/>
        <w:t xml:space="preserve">по делам несовершеннолетних и защите их прав </w:t>
      </w:r>
    </w:p>
    <w:p w:rsidR="005B1474" w:rsidRDefault="00982237" w:rsidP="00670E0C">
      <w:pPr>
        <w:jc w:val="center"/>
        <w:rPr>
          <w:b/>
          <w:szCs w:val="28"/>
        </w:rPr>
      </w:pPr>
      <w:r w:rsidRPr="002D3F88">
        <w:rPr>
          <w:b/>
          <w:szCs w:val="28"/>
        </w:rPr>
        <w:t>Дзержинского</w:t>
      </w:r>
      <w:r w:rsidR="005B1474">
        <w:rPr>
          <w:b/>
          <w:szCs w:val="28"/>
        </w:rPr>
        <w:t xml:space="preserve">-Тасеевского муниципального округа </w:t>
      </w:r>
    </w:p>
    <w:p w:rsidR="00670E0C" w:rsidRPr="002D3F88" w:rsidRDefault="005B1474" w:rsidP="00670E0C">
      <w:pPr>
        <w:jc w:val="center"/>
        <w:rPr>
          <w:b/>
          <w:szCs w:val="28"/>
        </w:rPr>
      </w:pPr>
      <w:r>
        <w:rPr>
          <w:b/>
          <w:szCs w:val="28"/>
        </w:rPr>
        <w:t>с.Дзержинское</w:t>
      </w:r>
      <w:r w:rsidR="00982237" w:rsidRPr="002D3F88">
        <w:rPr>
          <w:b/>
          <w:szCs w:val="28"/>
        </w:rPr>
        <w:t xml:space="preserve"> </w:t>
      </w:r>
      <w:r w:rsidR="00670E0C" w:rsidRPr="002D3F88">
        <w:rPr>
          <w:b/>
          <w:szCs w:val="28"/>
        </w:rPr>
        <w:t>на 202</w:t>
      </w:r>
      <w:r w:rsidR="002D3F88" w:rsidRPr="002D3F88">
        <w:rPr>
          <w:b/>
          <w:szCs w:val="28"/>
        </w:rPr>
        <w:t>6</w:t>
      </w:r>
      <w:r w:rsidR="00670E0C" w:rsidRPr="002D3F88">
        <w:rPr>
          <w:b/>
          <w:szCs w:val="28"/>
        </w:rPr>
        <w:t xml:space="preserve"> год</w:t>
      </w:r>
    </w:p>
    <w:p w:rsidR="00670E0C" w:rsidRPr="002D3F88" w:rsidRDefault="00670E0C" w:rsidP="00670E0C">
      <w:pPr>
        <w:rPr>
          <w:szCs w:val="28"/>
        </w:rPr>
      </w:pPr>
    </w:p>
    <w:p w:rsidR="00670E0C" w:rsidRPr="00982237" w:rsidRDefault="00670E0C" w:rsidP="00982237">
      <w:pPr>
        <w:pStyle w:val="a6"/>
        <w:numPr>
          <w:ilvl w:val="0"/>
          <w:numId w:val="12"/>
        </w:numPr>
        <w:ind w:firstLine="708"/>
        <w:jc w:val="center"/>
        <w:rPr>
          <w:b/>
          <w:sz w:val="24"/>
          <w:szCs w:val="24"/>
        </w:rPr>
      </w:pPr>
      <w:r w:rsidRPr="00982237">
        <w:rPr>
          <w:b/>
          <w:sz w:val="24"/>
          <w:szCs w:val="24"/>
        </w:rPr>
        <w:t>Вопросы, планируемые к рассмотрению на заседаниях комиссии</w:t>
      </w:r>
    </w:p>
    <w:tbl>
      <w:tblPr>
        <w:tblStyle w:val="1"/>
        <w:tblW w:w="1554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6946"/>
        <w:gridCol w:w="2126"/>
        <w:gridCol w:w="5906"/>
      </w:tblGrid>
      <w:tr w:rsidR="00670E0C" w:rsidRPr="00DF660B" w:rsidTr="00F572EB">
        <w:tc>
          <w:tcPr>
            <w:tcW w:w="567" w:type="dxa"/>
            <w:vAlign w:val="center"/>
          </w:tcPr>
          <w:p w:rsidR="00670E0C" w:rsidRPr="00DF660B" w:rsidRDefault="00670E0C" w:rsidP="002D348E">
            <w:pPr>
              <w:tabs>
                <w:tab w:val="left" w:pos="3825"/>
              </w:tabs>
              <w:jc w:val="center"/>
              <w:rPr>
                <w:b/>
                <w:sz w:val="24"/>
                <w:szCs w:val="24"/>
              </w:rPr>
            </w:pPr>
            <w:r w:rsidRPr="00DF660B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6946" w:type="dxa"/>
            <w:vAlign w:val="center"/>
          </w:tcPr>
          <w:p w:rsidR="00670E0C" w:rsidRPr="00DF660B" w:rsidRDefault="002D5596" w:rsidP="002D348E">
            <w:pPr>
              <w:keepNext/>
              <w:jc w:val="center"/>
              <w:outlineLvl w:val="4"/>
              <w:rPr>
                <w:b/>
                <w:spacing w:val="-2"/>
                <w:sz w:val="24"/>
                <w:szCs w:val="24"/>
              </w:rPr>
            </w:pPr>
            <w:r w:rsidRPr="00DF660B">
              <w:rPr>
                <w:b/>
                <w:spacing w:val="-2"/>
                <w:sz w:val="24"/>
                <w:szCs w:val="24"/>
              </w:rPr>
              <w:t>В</w:t>
            </w:r>
            <w:r w:rsidR="00670E0C" w:rsidRPr="00DF660B">
              <w:rPr>
                <w:b/>
                <w:spacing w:val="-2"/>
                <w:sz w:val="24"/>
                <w:szCs w:val="24"/>
              </w:rPr>
              <w:t>опросы для рассмотрения</w:t>
            </w:r>
          </w:p>
        </w:tc>
        <w:tc>
          <w:tcPr>
            <w:tcW w:w="2126" w:type="dxa"/>
            <w:vAlign w:val="center"/>
          </w:tcPr>
          <w:p w:rsidR="00670E0C" w:rsidRPr="00DF660B" w:rsidRDefault="00670E0C" w:rsidP="002D348E">
            <w:pPr>
              <w:jc w:val="center"/>
              <w:rPr>
                <w:b/>
                <w:spacing w:val="-2"/>
                <w:sz w:val="24"/>
                <w:szCs w:val="24"/>
              </w:rPr>
            </w:pPr>
            <w:r w:rsidRPr="00DF660B">
              <w:rPr>
                <w:b/>
                <w:spacing w:val="-2"/>
                <w:sz w:val="24"/>
                <w:szCs w:val="24"/>
              </w:rPr>
              <w:t>Сроки проведения</w:t>
            </w:r>
          </w:p>
        </w:tc>
        <w:tc>
          <w:tcPr>
            <w:tcW w:w="5906" w:type="dxa"/>
            <w:vAlign w:val="center"/>
          </w:tcPr>
          <w:p w:rsidR="00670E0C" w:rsidRPr="00DF660B" w:rsidRDefault="00670E0C" w:rsidP="002D348E">
            <w:pPr>
              <w:jc w:val="center"/>
              <w:rPr>
                <w:b/>
                <w:spacing w:val="-2"/>
                <w:sz w:val="24"/>
                <w:szCs w:val="24"/>
              </w:rPr>
            </w:pPr>
            <w:r w:rsidRPr="00DF660B">
              <w:rPr>
                <w:b/>
                <w:spacing w:val="-2"/>
                <w:sz w:val="24"/>
                <w:szCs w:val="24"/>
              </w:rPr>
              <w:t>Орган ответственный за подготовку вопроса, соисполнители</w:t>
            </w:r>
          </w:p>
        </w:tc>
      </w:tr>
      <w:tr w:rsidR="00EF1D06" w:rsidRPr="00DF660B" w:rsidTr="00F572EB">
        <w:trPr>
          <w:trHeight w:val="1793"/>
        </w:trPr>
        <w:tc>
          <w:tcPr>
            <w:tcW w:w="567" w:type="dxa"/>
          </w:tcPr>
          <w:p w:rsidR="00EF1D06" w:rsidRPr="00DF660B" w:rsidRDefault="00EF1D06" w:rsidP="00670E0C">
            <w:pPr>
              <w:numPr>
                <w:ilvl w:val="0"/>
                <w:numId w:val="1"/>
              </w:numPr>
              <w:jc w:val="left"/>
              <w:rPr>
                <w:sz w:val="24"/>
                <w:szCs w:val="24"/>
              </w:rPr>
            </w:pPr>
          </w:p>
        </w:tc>
        <w:tc>
          <w:tcPr>
            <w:tcW w:w="6946" w:type="dxa"/>
          </w:tcPr>
          <w:p w:rsidR="00EF1D06" w:rsidRPr="008252FE" w:rsidRDefault="00EF1D06" w:rsidP="005B1474">
            <w:pPr>
              <w:pStyle w:val="a6"/>
              <w:shd w:val="clear" w:color="auto" w:fill="FFFFFF"/>
              <w:ind w:left="34"/>
              <w:jc w:val="both"/>
              <w:rPr>
                <w:sz w:val="24"/>
                <w:szCs w:val="24"/>
              </w:rPr>
            </w:pPr>
            <w:r w:rsidRPr="008252FE">
              <w:rPr>
                <w:sz w:val="24"/>
                <w:szCs w:val="24"/>
              </w:rPr>
              <w:t>Об итогах работы органов и учреждений системы профилактики безнадзорности и правонарушений несовершеннолетних в 2025 году и мерах по дальнейшему совершенствованию и развити</w:t>
            </w:r>
            <w:r>
              <w:rPr>
                <w:sz w:val="24"/>
                <w:szCs w:val="24"/>
              </w:rPr>
              <w:t xml:space="preserve">ю </w:t>
            </w:r>
            <w:r w:rsidR="005B1474">
              <w:rPr>
                <w:sz w:val="24"/>
                <w:szCs w:val="24"/>
              </w:rPr>
              <w:t>муниципальной</w:t>
            </w:r>
            <w:r>
              <w:rPr>
                <w:sz w:val="24"/>
                <w:szCs w:val="24"/>
              </w:rPr>
              <w:t xml:space="preserve"> системы профилактики</w:t>
            </w:r>
          </w:p>
        </w:tc>
        <w:tc>
          <w:tcPr>
            <w:tcW w:w="2126" w:type="dxa"/>
            <w:vMerge w:val="restart"/>
            <w:vAlign w:val="center"/>
          </w:tcPr>
          <w:p w:rsidR="00EF1D06" w:rsidRPr="008252FE" w:rsidRDefault="00EF1D06" w:rsidP="008252FE">
            <w:pPr>
              <w:ind w:left="-40" w:right="311" w:firstLine="7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  <w:r w:rsidRPr="008252FE">
              <w:rPr>
                <w:sz w:val="24"/>
                <w:szCs w:val="24"/>
              </w:rPr>
              <w:t>евраль</w:t>
            </w:r>
          </w:p>
        </w:tc>
        <w:tc>
          <w:tcPr>
            <w:tcW w:w="5906" w:type="dxa"/>
          </w:tcPr>
          <w:p w:rsidR="00EF1D06" w:rsidRDefault="00EF1D06" w:rsidP="006E4300">
            <w:pPr>
              <w:rPr>
                <w:sz w:val="24"/>
                <w:szCs w:val="24"/>
              </w:rPr>
            </w:pPr>
            <w:r w:rsidRPr="004B62AA">
              <w:rPr>
                <w:b/>
                <w:sz w:val="24"/>
                <w:szCs w:val="24"/>
              </w:rPr>
              <w:t>Ответственный:</w:t>
            </w:r>
            <w:r>
              <w:rPr>
                <w:sz w:val="24"/>
                <w:szCs w:val="24"/>
              </w:rPr>
              <w:t xml:space="preserve"> КДНиЗП</w:t>
            </w:r>
          </w:p>
          <w:p w:rsidR="00EF1D06" w:rsidRPr="004B62AA" w:rsidRDefault="00EF1D06" w:rsidP="006E4300">
            <w:pPr>
              <w:rPr>
                <w:b/>
                <w:sz w:val="24"/>
                <w:szCs w:val="24"/>
              </w:rPr>
            </w:pPr>
            <w:r w:rsidRPr="004B62AA">
              <w:rPr>
                <w:b/>
                <w:sz w:val="24"/>
                <w:szCs w:val="24"/>
              </w:rPr>
              <w:t>Соисполнители:</w:t>
            </w:r>
          </w:p>
          <w:p w:rsidR="00EF1D06" w:rsidRDefault="00EF1D06" w:rsidP="006E43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Управление образования </w:t>
            </w:r>
            <w:r w:rsidR="005B1474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дминистрации </w:t>
            </w:r>
            <w:r w:rsidR="005B1474">
              <w:rPr>
                <w:sz w:val="24"/>
                <w:szCs w:val="24"/>
              </w:rPr>
              <w:t xml:space="preserve">округа </w:t>
            </w:r>
            <w:r>
              <w:rPr>
                <w:sz w:val="24"/>
                <w:szCs w:val="24"/>
              </w:rPr>
              <w:t>(включая опеку);</w:t>
            </w:r>
          </w:p>
          <w:p w:rsidR="00EF1D06" w:rsidRDefault="00EF1D06" w:rsidP="006E43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МВД России «Дзержинский»;</w:t>
            </w:r>
          </w:p>
          <w:p w:rsidR="00EF1D06" w:rsidRDefault="00EF1D06" w:rsidP="006E43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КГБУ СО «КЦСОН «Дзержинский»;</w:t>
            </w:r>
          </w:p>
          <w:p w:rsidR="00EF1D06" w:rsidRDefault="00EF1D06" w:rsidP="006E43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КГБУЗ «Дзержинская районная больница»;</w:t>
            </w:r>
          </w:p>
          <w:p w:rsidR="00EF1D06" w:rsidRDefault="00EF1D06" w:rsidP="006E43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 «Дзержинский ММЦ»;</w:t>
            </w:r>
          </w:p>
          <w:p w:rsidR="00EF1D06" w:rsidRDefault="00EF1D06" w:rsidP="006E43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КГКУ «Центр занятости населения Дзержинского района»;</w:t>
            </w:r>
          </w:p>
          <w:p w:rsidR="00EF1D06" w:rsidRPr="008252FE" w:rsidRDefault="00EF1D06" w:rsidP="00F572EB">
            <w:pPr>
              <w:rPr>
                <w:sz w:val="24"/>
                <w:szCs w:val="24"/>
              </w:rPr>
            </w:pPr>
            <w:r w:rsidRPr="008252FE">
              <w:rPr>
                <w:sz w:val="24"/>
                <w:szCs w:val="24"/>
              </w:rPr>
              <w:t>Дзержинск</w:t>
            </w:r>
            <w:r>
              <w:rPr>
                <w:sz w:val="24"/>
                <w:szCs w:val="24"/>
              </w:rPr>
              <w:t xml:space="preserve">ий МФ </w:t>
            </w:r>
            <w:r w:rsidRPr="008252FE">
              <w:rPr>
                <w:sz w:val="24"/>
                <w:szCs w:val="24"/>
              </w:rPr>
              <w:t>ФКУ УИИ ГУФСИН России по Красноярскому краю</w:t>
            </w:r>
          </w:p>
        </w:tc>
      </w:tr>
      <w:tr w:rsidR="00EF1D06" w:rsidRPr="00DF660B" w:rsidTr="00F572EB">
        <w:trPr>
          <w:trHeight w:val="1422"/>
        </w:trPr>
        <w:tc>
          <w:tcPr>
            <w:tcW w:w="567" w:type="dxa"/>
          </w:tcPr>
          <w:p w:rsidR="00EF1D06" w:rsidRPr="00DF660B" w:rsidRDefault="00EF1D06" w:rsidP="00670E0C">
            <w:pPr>
              <w:numPr>
                <w:ilvl w:val="0"/>
                <w:numId w:val="1"/>
              </w:numPr>
              <w:jc w:val="left"/>
              <w:rPr>
                <w:sz w:val="24"/>
                <w:szCs w:val="24"/>
              </w:rPr>
            </w:pPr>
          </w:p>
        </w:tc>
        <w:tc>
          <w:tcPr>
            <w:tcW w:w="6946" w:type="dxa"/>
          </w:tcPr>
          <w:p w:rsidR="00EF1D06" w:rsidRPr="008252FE" w:rsidRDefault="00EF1D06" w:rsidP="00BA4CEF">
            <w:pPr>
              <w:pStyle w:val="a6"/>
              <w:shd w:val="clear" w:color="auto" w:fill="FFFFFF"/>
              <w:ind w:left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организации межведомственной акции «Большое родительское собрание»</w:t>
            </w:r>
          </w:p>
        </w:tc>
        <w:tc>
          <w:tcPr>
            <w:tcW w:w="2126" w:type="dxa"/>
            <w:vMerge/>
            <w:vAlign w:val="center"/>
          </w:tcPr>
          <w:p w:rsidR="00EF1D06" w:rsidRDefault="00EF1D06" w:rsidP="008252FE">
            <w:pPr>
              <w:ind w:left="-40" w:right="311" w:firstLine="76"/>
              <w:jc w:val="center"/>
              <w:rPr>
                <w:sz w:val="24"/>
                <w:szCs w:val="24"/>
              </w:rPr>
            </w:pPr>
          </w:p>
        </w:tc>
        <w:tc>
          <w:tcPr>
            <w:tcW w:w="5906" w:type="dxa"/>
          </w:tcPr>
          <w:p w:rsidR="00F572EB" w:rsidRDefault="00F572EB" w:rsidP="00F572EB">
            <w:pPr>
              <w:rPr>
                <w:sz w:val="24"/>
                <w:szCs w:val="24"/>
              </w:rPr>
            </w:pPr>
            <w:r w:rsidRPr="004B62AA">
              <w:rPr>
                <w:b/>
                <w:sz w:val="24"/>
                <w:szCs w:val="24"/>
              </w:rPr>
              <w:t>Ответственный:</w:t>
            </w:r>
            <w:r>
              <w:rPr>
                <w:sz w:val="24"/>
                <w:szCs w:val="24"/>
              </w:rPr>
              <w:t xml:space="preserve"> </w:t>
            </w:r>
          </w:p>
          <w:p w:rsidR="00F572EB" w:rsidRDefault="00F572EB" w:rsidP="00F572EB">
            <w:pPr>
              <w:tabs>
                <w:tab w:val="left" w:pos="382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Управление образования </w:t>
            </w:r>
            <w:r w:rsidR="005B1474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дминистрации </w:t>
            </w:r>
            <w:r w:rsidR="005B1474">
              <w:rPr>
                <w:sz w:val="24"/>
                <w:szCs w:val="24"/>
              </w:rPr>
              <w:t>округа</w:t>
            </w:r>
            <w:r>
              <w:rPr>
                <w:sz w:val="24"/>
                <w:szCs w:val="24"/>
              </w:rPr>
              <w:t>;</w:t>
            </w:r>
          </w:p>
          <w:p w:rsidR="00F572EB" w:rsidRPr="004B62AA" w:rsidRDefault="00F572EB" w:rsidP="00F572EB">
            <w:pPr>
              <w:rPr>
                <w:b/>
                <w:sz w:val="24"/>
                <w:szCs w:val="24"/>
              </w:rPr>
            </w:pPr>
            <w:r w:rsidRPr="004B62AA">
              <w:rPr>
                <w:b/>
                <w:sz w:val="24"/>
                <w:szCs w:val="24"/>
              </w:rPr>
              <w:t>Соисполнители:</w:t>
            </w:r>
          </w:p>
          <w:p w:rsidR="00F572EB" w:rsidRDefault="00F572EB" w:rsidP="00F572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МВД России «Дзержинский»;</w:t>
            </w:r>
          </w:p>
          <w:p w:rsidR="00EF1D06" w:rsidRPr="004B62AA" w:rsidRDefault="00F572EB" w:rsidP="00F572EB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КГБУ СО «КЦСОН «Дзержинский»</w:t>
            </w:r>
          </w:p>
        </w:tc>
      </w:tr>
      <w:tr w:rsidR="00705BD8" w:rsidRPr="00DF660B" w:rsidTr="00F572EB">
        <w:trPr>
          <w:trHeight w:val="56"/>
        </w:trPr>
        <w:tc>
          <w:tcPr>
            <w:tcW w:w="567" w:type="dxa"/>
          </w:tcPr>
          <w:p w:rsidR="00705BD8" w:rsidRPr="00DF660B" w:rsidRDefault="00705BD8" w:rsidP="00670E0C">
            <w:pPr>
              <w:numPr>
                <w:ilvl w:val="0"/>
                <w:numId w:val="1"/>
              </w:numPr>
              <w:jc w:val="left"/>
              <w:rPr>
                <w:sz w:val="24"/>
                <w:szCs w:val="24"/>
              </w:rPr>
            </w:pPr>
          </w:p>
        </w:tc>
        <w:tc>
          <w:tcPr>
            <w:tcW w:w="6946" w:type="dxa"/>
          </w:tcPr>
          <w:p w:rsidR="009D23DA" w:rsidRDefault="004B62AA" w:rsidP="009D23DA">
            <w:pPr>
              <w:pStyle w:val="a9"/>
              <w:spacing w:before="0" w:beforeAutospacing="0" w:after="0" w:afterAutospacing="0"/>
              <w:contextualSpacing/>
              <w:jc w:val="both"/>
              <w:rPr>
                <w:lang w:eastAsia="en-US"/>
              </w:rPr>
            </w:pPr>
            <w:r w:rsidRPr="004B62AA">
              <w:t>О профилактике семейного насилия, насильственных преступлений в отношении несовершеннолетних</w:t>
            </w:r>
            <w:r w:rsidR="009D23DA">
              <w:t xml:space="preserve">. </w:t>
            </w:r>
            <w:r w:rsidR="009D23DA">
              <w:rPr>
                <w:lang w:eastAsia="en-US"/>
              </w:rPr>
              <w:t>Эффективность реализации алгоритма выявления детей, подвергших</w:t>
            </w:r>
            <w:r w:rsidR="003F635B">
              <w:rPr>
                <w:lang w:eastAsia="en-US"/>
              </w:rPr>
              <w:t>ся насилию, жестокому обращению</w:t>
            </w:r>
          </w:p>
          <w:p w:rsidR="004B62AA" w:rsidRPr="004B62AA" w:rsidRDefault="004B62AA" w:rsidP="004B62AA">
            <w:pPr>
              <w:rPr>
                <w:sz w:val="24"/>
                <w:szCs w:val="24"/>
              </w:rPr>
            </w:pPr>
          </w:p>
          <w:p w:rsidR="00705BD8" w:rsidRPr="008252FE" w:rsidRDefault="00705BD8" w:rsidP="00BA4CEF">
            <w:pPr>
              <w:pStyle w:val="a6"/>
              <w:shd w:val="clear" w:color="auto" w:fill="FFFFFF"/>
              <w:ind w:left="34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2D3F88" w:rsidRPr="008252FE" w:rsidRDefault="00C046F6" w:rsidP="004B62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="004B62AA">
              <w:rPr>
                <w:sz w:val="24"/>
                <w:szCs w:val="24"/>
              </w:rPr>
              <w:t>арт</w:t>
            </w:r>
          </w:p>
          <w:p w:rsidR="002D3F88" w:rsidRPr="008252FE" w:rsidRDefault="002D3F88" w:rsidP="00EF09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06" w:type="dxa"/>
          </w:tcPr>
          <w:p w:rsidR="004B62AA" w:rsidRDefault="004B62AA" w:rsidP="004B62AA">
            <w:pPr>
              <w:rPr>
                <w:sz w:val="24"/>
                <w:szCs w:val="24"/>
              </w:rPr>
            </w:pPr>
            <w:r w:rsidRPr="004B62AA">
              <w:rPr>
                <w:b/>
                <w:sz w:val="24"/>
                <w:szCs w:val="24"/>
              </w:rPr>
              <w:t>Ответственный:</w:t>
            </w:r>
            <w:r>
              <w:rPr>
                <w:sz w:val="24"/>
                <w:szCs w:val="24"/>
              </w:rPr>
              <w:t xml:space="preserve"> МО МВД России «Дзержинский»</w:t>
            </w:r>
          </w:p>
          <w:p w:rsidR="004B62AA" w:rsidRPr="004B62AA" w:rsidRDefault="004B62AA" w:rsidP="004B62AA">
            <w:pPr>
              <w:rPr>
                <w:b/>
                <w:sz w:val="24"/>
                <w:szCs w:val="24"/>
              </w:rPr>
            </w:pPr>
            <w:r w:rsidRPr="004B62AA">
              <w:rPr>
                <w:b/>
                <w:sz w:val="24"/>
                <w:szCs w:val="24"/>
              </w:rPr>
              <w:t>Соисполнители:</w:t>
            </w:r>
          </w:p>
          <w:p w:rsidR="00705BD8" w:rsidRDefault="004B62AA" w:rsidP="004B62AA">
            <w:pPr>
              <w:tabs>
                <w:tab w:val="left" w:pos="382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Управление образования </w:t>
            </w:r>
            <w:r w:rsidR="005B1474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дминистрации </w:t>
            </w:r>
            <w:r w:rsidR="005B1474">
              <w:rPr>
                <w:sz w:val="24"/>
                <w:szCs w:val="24"/>
              </w:rPr>
              <w:t>округа</w:t>
            </w:r>
            <w:r>
              <w:rPr>
                <w:sz w:val="24"/>
                <w:szCs w:val="24"/>
              </w:rPr>
              <w:t xml:space="preserve"> (включая опеку);</w:t>
            </w:r>
          </w:p>
          <w:p w:rsidR="004B62AA" w:rsidRDefault="004B62AA" w:rsidP="004B62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КГБУЗ «Дзержинская районная больница»;</w:t>
            </w:r>
          </w:p>
          <w:p w:rsidR="004B62AA" w:rsidRDefault="004B62AA" w:rsidP="004B62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КГБУ СО «КЦСОН «Дзержинский»</w:t>
            </w:r>
          </w:p>
          <w:p w:rsidR="004B62AA" w:rsidRPr="008252FE" w:rsidRDefault="004B62AA" w:rsidP="004B62AA">
            <w:pPr>
              <w:tabs>
                <w:tab w:val="left" w:pos="3825"/>
              </w:tabs>
              <w:rPr>
                <w:spacing w:val="-2"/>
                <w:sz w:val="24"/>
                <w:szCs w:val="24"/>
              </w:rPr>
            </w:pPr>
          </w:p>
        </w:tc>
      </w:tr>
      <w:tr w:rsidR="006F2028" w:rsidRPr="00DF660B" w:rsidTr="00F572EB">
        <w:trPr>
          <w:trHeight w:val="940"/>
        </w:trPr>
        <w:tc>
          <w:tcPr>
            <w:tcW w:w="567" w:type="dxa"/>
          </w:tcPr>
          <w:p w:rsidR="006F2028" w:rsidRPr="00DF660B" w:rsidRDefault="00EF1D06" w:rsidP="00EF1D06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2028" w:rsidRDefault="00C046F6" w:rsidP="006F20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Роль советника в организации современного воспитательного процесса в образовательных учреждениях </w:t>
            </w:r>
            <w:r w:rsidR="00745F3A">
              <w:rPr>
                <w:sz w:val="24"/>
                <w:szCs w:val="24"/>
              </w:rPr>
              <w:t>и профилактике безнадзорности и правонарушений несовершеннолетних</w:t>
            </w:r>
            <w:r>
              <w:rPr>
                <w:sz w:val="24"/>
                <w:szCs w:val="24"/>
              </w:rPr>
              <w:t xml:space="preserve"> </w:t>
            </w:r>
          </w:p>
          <w:p w:rsidR="00C046F6" w:rsidRDefault="00C046F6" w:rsidP="006F2028">
            <w:pPr>
              <w:rPr>
                <w:sz w:val="24"/>
                <w:szCs w:val="24"/>
              </w:rPr>
            </w:pPr>
          </w:p>
          <w:p w:rsidR="00C046F6" w:rsidRPr="008252FE" w:rsidRDefault="00C046F6" w:rsidP="006F2028">
            <w:pPr>
              <w:rPr>
                <w:rStyle w:val="fontstyle01"/>
              </w:rPr>
            </w:pPr>
          </w:p>
          <w:p w:rsidR="006F2028" w:rsidRPr="008252FE" w:rsidRDefault="006F2028" w:rsidP="006F2028">
            <w:pPr>
              <w:rPr>
                <w:rStyle w:val="fontstyle01"/>
              </w:rPr>
            </w:pPr>
          </w:p>
          <w:p w:rsidR="006F2028" w:rsidRPr="008252FE" w:rsidRDefault="006F2028" w:rsidP="006F2028">
            <w:pPr>
              <w:rPr>
                <w:rStyle w:val="fontstyle01"/>
              </w:rPr>
            </w:pPr>
          </w:p>
        </w:tc>
        <w:tc>
          <w:tcPr>
            <w:tcW w:w="2126" w:type="dxa"/>
            <w:vAlign w:val="center"/>
          </w:tcPr>
          <w:p w:rsidR="00C046F6" w:rsidRDefault="00C046F6" w:rsidP="006F2028">
            <w:pPr>
              <w:jc w:val="center"/>
              <w:rPr>
                <w:sz w:val="24"/>
                <w:szCs w:val="24"/>
              </w:rPr>
            </w:pPr>
          </w:p>
          <w:p w:rsidR="006F2028" w:rsidRDefault="00C046F6" w:rsidP="006F20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  <w:p w:rsidR="00C046F6" w:rsidRDefault="00C046F6" w:rsidP="006F2028">
            <w:pPr>
              <w:jc w:val="center"/>
              <w:rPr>
                <w:rStyle w:val="fontstyle01"/>
              </w:rPr>
            </w:pPr>
          </w:p>
          <w:p w:rsidR="00C046F6" w:rsidRPr="008252FE" w:rsidRDefault="00C046F6" w:rsidP="006F2028">
            <w:pPr>
              <w:jc w:val="center"/>
              <w:rPr>
                <w:sz w:val="24"/>
                <w:szCs w:val="24"/>
              </w:rPr>
            </w:pPr>
            <w:r>
              <w:rPr>
                <w:rStyle w:val="fontstyle01"/>
              </w:rPr>
              <w:t>(совместное заседание комиссий округа)</w:t>
            </w:r>
          </w:p>
        </w:tc>
        <w:tc>
          <w:tcPr>
            <w:tcW w:w="5906" w:type="dxa"/>
          </w:tcPr>
          <w:p w:rsidR="00C046F6" w:rsidRDefault="00C046F6" w:rsidP="00C046F6">
            <w:pPr>
              <w:rPr>
                <w:sz w:val="24"/>
                <w:szCs w:val="24"/>
              </w:rPr>
            </w:pPr>
            <w:r w:rsidRPr="004B62AA">
              <w:rPr>
                <w:b/>
                <w:sz w:val="24"/>
                <w:szCs w:val="24"/>
              </w:rPr>
              <w:t>Ответственный:</w:t>
            </w:r>
            <w:r>
              <w:rPr>
                <w:sz w:val="24"/>
                <w:szCs w:val="24"/>
              </w:rPr>
              <w:t xml:space="preserve"> </w:t>
            </w:r>
          </w:p>
          <w:p w:rsidR="00C046F6" w:rsidRDefault="00C046F6" w:rsidP="00C046F6">
            <w:pPr>
              <w:tabs>
                <w:tab w:val="left" w:pos="382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Управление образования </w:t>
            </w:r>
            <w:r w:rsidR="005B1474">
              <w:rPr>
                <w:sz w:val="24"/>
                <w:szCs w:val="24"/>
              </w:rPr>
              <w:t>Администрации округа</w:t>
            </w:r>
          </w:p>
          <w:p w:rsidR="006F2028" w:rsidRPr="008252FE" w:rsidRDefault="006F2028" w:rsidP="006F2028">
            <w:pPr>
              <w:tabs>
                <w:tab w:val="left" w:pos="3825"/>
              </w:tabs>
              <w:rPr>
                <w:spacing w:val="-2"/>
                <w:sz w:val="24"/>
                <w:szCs w:val="24"/>
              </w:rPr>
            </w:pPr>
          </w:p>
        </w:tc>
      </w:tr>
      <w:tr w:rsidR="00C046F6" w:rsidRPr="00DF660B" w:rsidTr="00F572EB">
        <w:trPr>
          <w:trHeight w:val="940"/>
        </w:trPr>
        <w:tc>
          <w:tcPr>
            <w:tcW w:w="567" w:type="dxa"/>
          </w:tcPr>
          <w:p w:rsidR="00C046F6" w:rsidRDefault="00EF1D06" w:rsidP="00C046F6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6F6" w:rsidRDefault="00C046F6" w:rsidP="00C046F6">
            <w:pPr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Об о</w:t>
            </w:r>
            <w:r w:rsidRPr="00C046F6">
              <w:rPr>
                <w:rFonts w:eastAsia="Calibri"/>
                <w:sz w:val="24"/>
                <w:szCs w:val="24"/>
              </w:rPr>
              <w:t>рганиза</w:t>
            </w:r>
            <w:r>
              <w:rPr>
                <w:rFonts w:eastAsia="Calibri"/>
                <w:sz w:val="24"/>
                <w:szCs w:val="24"/>
              </w:rPr>
              <w:t xml:space="preserve">ции летней оздоровительной кампании 2026 года, </w:t>
            </w:r>
            <w:r w:rsidRPr="00C046F6">
              <w:rPr>
                <w:rFonts w:eastAsia="Calibri"/>
                <w:sz w:val="24"/>
                <w:szCs w:val="24"/>
              </w:rPr>
              <w:t xml:space="preserve">эффективных мер по </w:t>
            </w:r>
            <w:r w:rsidR="00A61D30">
              <w:rPr>
                <w:rFonts w:eastAsia="Calibri"/>
                <w:sz w:val="24"/>
                <w:szCs w:val="24"/>
              </w:rPr>
              <w:t xml:space="preserve">обеспечению </w:t>
            </w:r>
            <w:r w:rsidRPr="00C046F6">
              <w:rPr>
                <w:rFonts w:eastAsia="Calibri"/>
                <w:sz w:val="24"/>
                <w:szCs w:val="24"/>
              </w:rPr>
              <w:t>безопасности несовершеннолетни</w:t>
            </w:r>
            <w:r>
              <w:rPr>
                <w:rFonts w:eastAsia="Calibri"/>
                <w:sz w:val="24"/>
                <w:szCs w:val="24"/>
              </w:rPr>
              <w:t>х</w:t>
            </w:r>
            <w:r w:rsidR="00F572EB">
              <w:rPr>
                <w:rFonts w:eastAsia="Calibri"/>
                <w:sz w:val="24"/>
                <w:szCs w:val="24"/>
              </w:rPr>
              <w:t xml:space="preserve"> в летний период</w:t>
            </w:r>
          </w:p>
          <w:p w:rsidR="00F572EB" w:rsidRDefault="00F572EB" w:rsidP="00C046F6">
            <w:pPr>
              <w:jc w:val="left"/>
              <w:rPr>
                <w:rFonts w:eastAsia="Calibri"/>
                <w:sz w:val="24"/>
                <w:szCs w:val="24"/>
              </w:rPr>
            </w:pPr>
          </w:p>
          <w:p w:rsidR="003F635B" w:rsidRDefault="003F635B" w:rsidP="00C046F6">
            <w:pPr>
              <w:jc w:val="left"/>
              <w:rPr>
                <w:rFonts w:eastAsia="Calibri"/>
                <w:sz w:val="24"/>
                <w:szCs w:val="24"/>
              </w:rPr>
            </w:pPr>
          </w:p>
          <w:p w:rsidR="00C046F6" w:rsidRDefault="00C046F6" w:rsidP="00C046F6">
            <w:pPr>
              <w:jc w:val="left"/>
              <w:rPr>
                <w:rFonts w:eastAsia="Calibri"/>
                <w:sz w:val="24"/>
                <w:szCs w:val="24"/>
              </w:rPr>
            </w:pPr>
          </w:p>
          <w:p w:rsidR="00C046F6" w:rsidRDefault="00C046F6" w:rsidP="00C046F6">
            <w:pPr>
              <w:jc w:val="left"/>
              <w:rPr>
                <w:rFonts w:eastAsia="Calibri"/>
                <w:sz w:val="24"/>
                <w:szCs w:val="24"/>
              </w:rPr>
            </w:pPr>
          </w:p>
          <w:p w:rsidR="00C046F6" w:rsidRDefault="00C046F6" w:rsidP="00C046F6">
            <w:pPr>
              <w:jc w:val="left"/>
              <w:rPr>
                <w:rFonts w:eastAsia="Calibri"/>
                <w:sz w:val="24"/>
                <w:szCs w:val="24"/>
              </w:rPr>
            </w:pPr>
          </w:p>
          <w:p w:rsidR="005B1474" w:rsidRDefault="005B1474" w:rsidP="00C046F6">
            <w:pPr>
              <w:jc w:val="left"/>
              <w:rPr>
                <w:rFonts w:eastAsia="Calibri"/>
                <w:sz w:val="24"/>
                <w:szCs w:val="24"/>
              </w:rPr>
            </w:pPr>
          </w:p>
          <w:p w:rsidR="00C046F6" w:rsidRPr="008252FE" w:rsidRDefault="00C046F6" w:rsidP="00C046F6">
            <w:pPr>
              <w:rPr>
                <w:rStyle w:val="fontstyle01"/>
              </w:rPr>
            </w:pPr>
          </w:p>
        </w:tc>
        <w:tc>
          <w:tcPr>
            <w:tcW w:w="2126" w:type="dxa"/>
            <w:vAlign w:val="center"/>
          </w:tcPr>
          <w:p w:rsidR="00C046F6" w:rsidRDefault="00C046F6" w:rsidP="00C046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  <w:p w:rsidR="00C046F6" w:rsidRDefault="00C046F6" w:rsidP="00C046F6">
            <w:pPr>
              <w:jc w:val="center"/>
              <w:rPr>
                <w:sz w:val="24"/>
                <w:szCs w:val="24"/>
              </w:rPr>
            </w:pPr>
          </w:p>
          <w:p w:rsidR="00C046F6" w:rsidRPr="008252FE" w:rsidRDefault="00C046F6" w:rsidP="00C046F6">
            <w:pPr>
              <w:jc w:val="center"/>
              <w:rPr>
                <w:sz w:val="24"/>
                <w:szCs w:val="24"/>
              </w:rPr>
            </w:pPr>
            <w:r>
              <w:rPr>
                <w:rStyle w:val="fontstyle01"/>
              </w:rPr>
              <w:t>(совместное заседание комиссий округа)</w:t>
            </w:r>
          </w:p>
        </w:tc>
        <w:tc>
          <w:tcPr>
            <w:tcW w:w="5906" w:type="dxa"/>
          </w:tcPr>
          <w:p w:rsidR="00C046F6" w:rsidRDefault="00C046F6" w:rsidP="00C046F6">
            <w:pPr>
              <w:rPr>
                <w:sz w:val="24"/>
                <w:szCs w:val="24"/>
              </w:rPr>
            </w:pPr>
            <w:r w:rsidRPr="004B62AA">
              <w:rPr>
                <w:b/>
                <w:sz w:val="24"/>
                <w:szCs w:val="24"/>
              </w:rPr>
              <w:t>Ответственный:</w:t>
            </w:r>
            <w:r>
              <w:rPr>
                <w:sz w:val="24"/>
                <w:szCs w:val="24"/>
              </w:rPr>
              <w:t xml:space="preserve"> </w:t>
            </w:r>
          </w:p>
          <w:p w:rsidR="00C046F6" w:rsidRDefault="00C046F6" w:rsidP="00C046F6">
            <w:pPr>
              <w:tabs>
                <w:tab w:val="left" w:pos="382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Управление образования </w:t>
            </w:r>
            <w:r w:rsidR="005B1474">
              <w:rPr>
                <w:sz w:val="24"/>
                <w:szCs w:val="24"/>
              </w:rPr>
              <w:t>Администрации округа</w:t>
            </w:r>
            <w:r>
              <w:rPr>
                <w:sz w:val="24"/>
                <w:szCs w:val="24"/>
              </w:rPr>
              <w:t>;</w:t>
            </w:r>
          </w:p>
          <w:p w:rsidR="00C046F6" w:rsidRDefault="00C046F6" w:rsidP="00C046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КГБУ СО «КЦСОН «Дзержинский»;</w:t>
            </w:r>
          </w:p>
          <w:p w:rsidR="00C046F6" w:rsidRDefault="00C046F6" w:rsidP="00C046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Дзержинский ММЦ</w:t>
            </w:r>
          </w:p>
          <w:p w:rsidR="00C046F6" w:rsidRDefault="00C046F6" w:rsidP="00C046F6">
            <w:pPr>
              <w:rPr>
                <w:b/>
                <w:sz w:val="24"/>
                <w:szCs w:val="24"/>
              </w:rPr>
            </w:pPr>
            <w:r w:rsidRPr="004B62AA">
              <w:rPr>
                <w:b/>
                <w:sz w:val="24"/>
                <w:szCs w:val="24"/>
              </w:rPr>
              <w:t>Соисполнители:</w:t>
            </w:r>
          </w:p>
          <w:p w:rsidR="00C046F6" w:rsidRPr="00C046F6" w:rsidRDefault="00C046F6" w:rsidP="00C046F6">
            <w:pPr>
              <w:rPr>
                <w:sz w:val="24"/>
                <w:szCs w:val="24"/>
              </w:rPr>
            </w:pPr>
            <w:r w:rsidRPr="00C046F6">
              <w:rPr>
                <w:sz w:val="24"/>
                <w:szCs w:val="24"/>
              </w:rPr>
              <w:t>Отдел культуры, молодежной политики и спорта</w:t>
            </w:r>
            <w:r>
              <w:rPr>
                <w:sz w:val="24"/>
                <w:szCs w:val="24"/>
              </w:rPr>
              <w:t xml:space="preserve"> </w:t>
            </w:r>
            <w:r w:rsidR="005B1474">
              <w:rPr>
                <w:sz w:val="24"/>
                <w:szCs w:val="24"/>
              </w:rPr>
              <w:t>Администрации округа;</w:t>
            </w:r>
          </w:p>
          <w:p w:rsidR="00C046F6" w:rsidRDefault="00C046F6" w:rsidP="00C046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КГБУЗ «Дзержинская районная больница»;</w:t>
            </w:r>
          </w:p>
          <w:p w:rsidR="00C046F6" w:rsidRDefault="00C046F6" w:rsidP="00C046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МВД России «Дзержинский»</w:t>
            </w:r>
            <w:r w:rsidR="009D23DA">
              <w:rPr>
                <w:sz w:val="24"/>
                <w:szCs w:val="24"/>
              </w:rPr>
              <w:t>;</w:t>
            </w:r>
          </w:p>
          <w:p w:rsidR="009D23DA" w:rsidRPr="008252FE" w:rsidRDefault="009D23DA" w:rsidP="00C046F6">
            <w:pPr>
              <w:rPr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ЦЗН Дзержинского района</w:t>
            </w:r>
          </w:p>
        </w:tc>
      </w:tr>
      <w:tr w:rsidR="00C046F6" w:rsidRPr="00DF660B" w:rsidTr="00F572EB">
        <w:trPr>
          <w:trHeight w:val="940"/>
        </w:trPr>
        <w:tc>
          <w:tcPr>
            <w:tcW w:w="567" w:type="dxa"/>
          </w:tcPr>
          <w:p w:rsidR="00C046F6" w:rsidRDefault="00EF1D06" w:rsidP="00C046F6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9D23DA">
              <w:rPr>
                <w:sz w:val="24"/>
                <w:szCs w:val="24"/>
              </w:rPr>
              <w:t>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6F6" w:rsidRDefault="009D23DA" w:rsidP="009D23DA">
            <w:pPr>
              <w:jc w:val="left"/>
              <w:rPr>
                <w:rFonts w:eastAsia="Calibri"/>
                <w:sz w:val="24"/>
                <w:szCs w:val="24"/>
              </w:rPr>
            </w:pPr>
            <w:r w:rsidRPr="009D23DA">
              <w:rPr>
                <w:rFonts w:eastAsia="Calibri"/>
                <w:sz w:val="24"/>
                <w:szCs w:val="24"/>
              </w:rPr>
              <w:t xml:space="preserve">Об обеспечении психологического благополучия несовершеннолетних, </w:t>
            </w:r>
            <w:r>
              <w:rPr>
                <w:sz w:val="24"/>
                <w:szCs w:val="24"/>
              </w:rPr>
              <w:t>повышение эффективности действующей системы оказания психологической, педагогической и медицинской помощи детям, проявляющим признаки</w:t>
            </w:r>
            <w:r w:rsidRPr="009D23DA">
              <w:rPr>
                <w:rFonts w:eastAsia="Calibri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суицидального</w:t>
            </w:r>
            <w:r w:rsidRPr="009D23DA">
              <w:rPr>
                <w:rFonts w:eastAsia="Calibri"/>
                <w:sz w:val="24"/>
                <w:szCs w:val="24"/>
              </w:rPr>
              <w:t xml:space="preserve"> поведения</w:t>
            </w:r>
            <w:r w:rsidR="00F572EB">
              <w:rPr>
                <w:rFonts w:eastAsia="Calibri"/>
                <w:sz w:val="24"/>
                <w:szCs w:val="24"/>
              </w:rPr>
              <w:t xml:space="preserve"> и иных девиаций</w:t>
            </w:r>
          </w:p>
          <w:p w:rsidR="005A5DB2" w:rsidRDefault="005A5DB2" w:rsidP="009D23DA">
            <w:pPr>
              <w:jc w:val="left"/>
              <w:rPr>
                <w:rFonts w:eastAsia="Calibri"/>
                <w:sz w:val="24"/>
                <w:szCs w:val="24"/>
              </w:rPr>
            </w:pPr>
          </w:p>
          <w:p w:rsidR="005A5DB2" w:rsidRDefault="005A5DB2" w:rsidP="009D23DA">
            <w:pPr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C046F6" w:rsidRDefault="009D23DA" w:rsidP="00C046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Июнь </w:t>
            </w:r>
          </w:p>
        </w:tc>
        <w:tc>
          <w:tcPr>
            <w:tcW w:w="5906" w:type="dxa"/>
          </w:tcPr>
          <w:p w:rsidR="00585790" w:rsidRDefault="00585790" w:rsidP="00585790">
            <w:pPr>
              <w:rPr>
                <w:sz w:val="24"/>
                <w:szCs w:val="24"/>
              </w:rPr>
            </w:pPr>
            <w:r w:rsidRPr="004B62AA">
              <w:rPr>
                <w:b/>
                <w:sz w:val="24"/>
                <w:szCs w:val="24"/>
              </w:rPr>
              <w:t>Ответственный:</w:t>
            </w:r>
            <w:r>
              <w:rPr>
                <w:sz w:val="24"/>
                <w:szCs w:val="24"/>
              </w:rPr>
              <w:t xml:space="preserve"> </w:t>
            </w:r>
          </w:p>
          <w:p w:rsidR="00585790" w:rsidRDefault="00585790" w:rsidP="00585790">
            <w:pPr>
              <w:tabs>
                <w:tab w:val="left" w:pos="382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Управление образования </w:t>
            </w:r>
            <w:r w:rsidR="005B1474">
              <w:rPr>
                <w:sz w:val="24"/>
                <w:szCs w:val="24"/>
              </w:rPr>
              <w:t>Администрации округа</w:t>
            </w:r>
            <w:r>
              <w:rPr>
                <w:sz w:val="24"/>
                <w:szCs w:val="24"/>
              </w:rPr>
              <w:t>;</w:t>
            </w:r>
          </w:p>
          <w:p w:rsidR="00CE1951" w:rsidRDefault="00CE1951" w:rsidP="00585790">
            <w:pPr>
              <w:tabs>
                <w:tab w:val="left" w:pos="382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Дзержинский </w:t>
            </w:r>
            <w:r w:rsidR="005A5DB2">
              <w:rPr>
                <w:sz w:val="24"/>
                <w:szCs w:val="24"/>
              </w:rPr>
              <w:t>филиал техникума ОТиСХ</w:t>
            </w:r>
          </w:p>
          <w:p w:rsidR="00585790" w:rsidRDefault="00585790" w:rsidP="00585790">
            <w:pPr>
              <w:rPr>
                <w:b/>
                <w:sz w:val="24"/>
                <w:szCs w:val="24"/>
              </w:rPr>
            </w:pPr>
            <w:r w:rsidRPr="004B62AA">
              <w:rPr>
                <w:b/>
                <w:sz w:val="24"/>
                <w:szCs w:val="24"/>
              </w:rPr>
              <w:t>Соисполнители:</w:t>
            </w:r>
          </w:p>
          <w:p w:rsidR="005A5DB2" w:rsidRDefault="005A5DB2" w:rsidP="005A5D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КГБУ СО «КЦСОН «Дзержинский»;</w:t>
            </w:r>
          </w:p>
          <w:p w:rsidR="005A5DB2" w:rsidRDefault="005A5DB2" w:rsidP="005A5D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Дзержинский ММЦ</w:t>
            </w:r>
          </w:p>
          <w:p w:rsidR="00C046F6" w:rsidRPr="004B62AA" w:rsidRDefault="00C046F6" w:rsidP="00C046F6">
            <w:pPr>
              <w:rPr>
                <w:b/>
                <w:sz w:val="24"/>
                <w:szCs w:val="24"/>
              </w:rPr>
            </w:pPr>
          </w:p>
        </w:tc>
      </w:tr>
      <w:tr w:rsidR="00585790" w:rsidRPr="00DF660B" w:rsidTr="00F572EB">
        <w:trPr>
          <w:trHeight w:val="940"/>
        </w:trPr>
        <w:tc>
          <w:tcPr>
            <w:tcW w:w="567" w:type="dxa"/>
          </w:tcPr>
          <w:p w:rsidR="00585790" w:rsidRDefault="00EF1D06" w:rsidP="0058579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585790">
              <w:rPr>
                <w:sz w:val="24"/>
                <w:szCs w:val="24"/>
              </w:rPr>
              <w:t>.</w:t>
            </w:r>
          </w:p>
        </w:tc>
        <w:tc>
          <w:tcPr>
            <w:tcW w:w="6946" w:type="dxa"/>
          </w:tcPr>
          <w:p w:rsidR="00585790" w:rsidRPr="00705BD8" w:rsidRDefault="00585790" w:rsidP="00585790">
            <w:pPr>
              <w:rPr>
                <w:color w:val="000000"/>
                <w:sz w:val="24"/>
                <w:szCs w:val="24"/>
              </w:rPr>
            </w:pPr>
            <w:r w:rsidRPr="00705BD8">
              <w:rPr>
                <w:color w:val="000000"/>
                <w:sz w:val="24"/>
                <w:szCs w:val="24"/>
              </w:rPr>
              <w:t>О состоянии подростковой преступности по итогам I полугодия 202</w:t>
            </w:r>
            <w:r>
              <w:rPr>
                <w:color w:val="000000"/>
                <w:sz w:val="24"/>
                <w:szCs w:val="24"/>
              </w:rPr>
              <w:t>6</w:t>
            </w:r>
            <w:r w:rsidRPr="00705BD8">
              <w:rPr>
                <w:color w:val="000000"/>
                <w:sz w:val="24"/>
                <w:szCs w:val="24"/>
              </w:rPr>
              <w:t xml:space="preserve"> года и мерах, принимаемых органами и учреждениями системы профилактики по устранению причин и условий, способствующих </w:t>
            </w:r>
            <w:r>
              <w:rPr>
                <w:color w:val="000000"/>
                <w:sz w:val="24"/>
                <w:szCs w:val="24"/>
              </w:rPr>
              <w:t xml:space="preserve">преступным и </w:t>
            </w:r>
            <w:r w:rsidRPr="00705BD8">
              <w:rPr>
                <w:color w:val="000000"/>
                <w:sz w:val="24"/>
                <w:szCs w:val="24"/>
              </w:rPr>
              <w:t xml:space="preserve">антиобщественным действиям несовершеннолетних </w:t>
            </w:r>
          </w:p>
          <w:p w:rsidR="00585790" w:rsidRPr="00DF660B" w:rsidRDefault="00585790" w:rsidP="00585790">
            <w:pPr>
              <w:tabs>
                <w:tab w:val="left" w:pos="3825"/>
              </w:tabs>
              <w:ind w:right="175"/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85790" w:rsidRPr="00DF660B" w:rsidRDefault="00585790" w:rsidP="00585790">
            <w:pPr>
              <w:jc w:val="center"/>
              <w:rPr>
                <w:sz w:val="24"/>
                <w:szCs w:val="24"/>
              </w:rPr>
            </w:pPr>
            <w:r w:rsidRPr="00DF660B">
              <w:rPr>
                <w:sz w:val="24"/>
                <w:szCs w:val="24"/>
              </w:rPr>
              <w:t>Июль</w:t>
            </w:r>
          </w:p>
        </w:tc>
        <w:tc>
          <w:tcPr>
            <w:tcW w:w="5906" w:type="dxa"/>
          </w:tcPr>
          <w:p w:rsidR="00585790" w:rsidRPr="00DF660B" w:rsidRDefault="00585790" w:rsidP="00585790">
            <w:pPr>
              <w:rPr>
                <w:sz w:val="24"/>
                <w:szCs w:val="24"/>
              </w:rPr>
            </w:pPr>
            <w:r w:rsidRPr="00DF660B">
              <w:rPr>
                <w:b/>
                <w:spacing w:val="-2"/>
                <w:sz w:val="24"/>
                <w:szCs w:val="24"/>
              </w:rPr>
              <w:t>Ответственный</w:t>
            </w:r>
            <w:r w:rsidRPr="00DF660B">
              <w:rPr>
                <w:spacing w:val="-2"/>
                <w:sz w:val="24"/>
                <w:szCs w:val="24"/>
              </w:rPr>
              <w:t>:</w:t>
            </w:r>
          </w:p>
          <w:p w:rsidR="00585790" w:rsidRPr="00DF660B" w:rsidRDefault="00585790" w:rsidP="00585790">
            <w:pPr>
              <w:tabs>
                <w:tab w:val="left" w:pos="3825"/>
              </w:tabs>
              <w:rPr>
                <w:spacing w:val="-2"/>
                <w:sz w:val="24"/>
                <w:szCs w:val="24"/>
              </w:rPr>
            </w:pPr>
            <w:r w:rsidRPr="00DF660B">
              <w:rPr>
                <w:sz w:val="24"/>
                <w:szCs w:val="24"/>
              </w:rPr>
              <w:t>МО МВД России «</w:t>
            </w:r>
            <w:r>
              <w:rPr>
                <w:sz w:val="24"/>
                <w:szCs w:val="24"/>
              </w:rPr>
              <w:t>Дзержинский»</w:t>
            </w:r>
          </w:p>
          <w:p w:rsidR="00585790" w:rsidRPr="00DF660B" w:rsidRDefault="00585790" w:rsidP="00585790">
            <w:pPr>
              <w:widowControl w:val="0"/>
              <w:rPr>
                <w:rFonts w:eastAsia="Sylfae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DF660B">
              <w:rPr>
                <w:b/>
                <w:spacing w:val="-2"/>
                <w:sz w:val="24"/>
                <w:szCs w:val="24"/>
              </w:rPr>
              <w:t>Соисполнители</w:t>
            </w:r>
            <w:r w:rsidRPr="00DF660B">
              <w:rPr>
                <w:rFonts w:eastAsia="Sylfaen"/>
                <w:color w:val="000000"/>
                <w:sz w:val="24"/>
                <w:szCs w:val="24"/>
                <w:shd w:val="clear" w:color="auto" w:fill="FFFFFF"/>
                <w:lang w:bidi="ru-RU"/>
              </w:rPr>
              <w:t>:</w:t>
            </w:r>
          </w:p>
          <w:p w:rsidR="00585790" w:rsidRDefault="00585790" w:rsidP="00585790">
            <w:pPr>
              <w:rPr>
                <w:spacing w:val="-2"/>
                <w:sz w:val="24"/>
                <w:szCs w:val="24"/>
              </w:rPr>
            </w:pPr>
            <w:r w:rsidRPr="00DF660B">
              <w:rPr>
                <w:spacing w:val="-2"/>
                <w:sz w:val="24"/>
                <w:szCs w:val="24"/>
              </w:rPr>
              <w:t>Управление образования</w:t>
            </w:r>
            <w:r w:rsidR="005B1474">
              <w:rPr>
                <w:sz w:val="24"/>
                <w:szCs w:val="24"/>
              </w:rPr>
              <w:t xml:space="preserve"> Администрации округа;</w:t>
            </w:r>
          </w:p>
          <w:p w:rsidR="00585790" w:rsidRDefault="00585790" w:rsidP="00585790">
            <w:pPr>
              <w:rPr>
                <w:rFonts w:cs="Arial"/>
                <w:sz w:val="24"/>
                <w:szCs w:val="24"/>
              </w:rPr>
            </w:pPr>
            <w:r w:rsidRPr="00DF660B">
              <w:rPr>
                <w:rFonts w:cs="Arial"/>
                <w:sz w:val="24"/>
                <w:szCs w:val="24"/>
              </w:rPr>
              <w:t>КГБУ СО «КЦСОН «</w:t>
            </w:r>
            <w:r>
              <w:rPr>
                <w:rFonts w:cs="Arial"/>
                <w:sz w:val="24"/>
                <w:szCs w:val="24"/>
              </w:rPr>
              <w:t>Дзержинский»;</w:t>
            </w:r>
          </w:p>
          <w:p w:rsidR="00585790" w:rsidRDefault="00585790" w:rsidP="00585790">
            <w:pPr>
              <w:rPr>
                <w:spacing w:val="-2"/>
                <w:sz w:val="24"/>
                <w:szCs w:val="24"/>
              </w:rPr>
            </w:pPr>
            <w:r w:rsidRPr="00F76FB0">
              <w:rPr>
                <w:spacing w:val="-2"/>
                <w:sz w:val="24"/>
                <w:szCs w:val="24"/>
              </w:rPr>
              <w:t>МБУ «ММЦ «Дзержинский»</w:t>
            </w:r>
            <w:r>
              <w:rPr>
                <w:spacing w:val="-2"/>
                <w:sz w:val="24"/>
                <w:szCs w:val="24"/>
              </w:rPr>
              <w:t>;</w:t>
            </w:r>
          </w:p>
          <w:p w:rsidR="00585790" w:rsidRPr="00DF660B" w:rsidRDefault="00585790" w:rsidP="00585790">
            <w:pPr>
              <w:widowControl w:val="0"/>
              <w:rPr>
                <w:rFonts w:cs="Arial"/>
                <w:sz w:val="24"/>
                <w:szCs w:val="24"/>
              </w:rPr>
            </w:pPr>
            <w:r w:rsidRPr="00DF660B">
              <w:rPr>
                <w:sz w:val="24"/>
                <w:szCs w:val="24"/>
              </w:rPr>
              <w:t>КГКУ «</w:t>
            </w:r>
            <w:r>
              <w:rPr>
                <w:sz w:val="24"/>
                <w:szCs w:val="24"/>
              </w:rPr>
              <w:t>Дзержинский</w:t>
            </w:r>
            <w:r w:rsidR="005A5DB2">
              <w:rPr>
                <w:sz w:val="24"/>
                <w:szCs w:val="24"/>
              </w:rPr>
              <w:t xml:space="preserve"> детский дом»;</w:t>
            </w:r>
          </w:p>
          <w:p w:rsidR="00585790" w:rsidRDefault="00585790" w:rsidP="00585790">
            <w:pPr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Дзержинский филиал </w:t>
            </w:r>
            <w:r w:rsidRPr="00CB6EAB">
              <w:rPr>
                <w:spacing w:val="-2"/>
                <w:sz w:val="24"/>
                <w:szCs w:val="24"/>
              </w:rPr>
              <w:t xml:space="preserve">КГБПОУ </w:t>
            </w:r>
            <w:r>
              <w:rPr>
                <w:spacing w:val="-2"/>
                <w:sz w:val="24"/>
                <w:szCs w:val="24"/>
              </w:rPr>
              <w:t>«Канский техникум отраслевых технологий и сельского хозяйства»;</w:t>
            </w:r>
          </w:p>
          <w:p w:rsidR="00585790" w:rsidRPr="00F76FB0" w:rsidRDefault="00585790" w:rsidP="00585790">
            <w:pPr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Дзержинский МФ ФКУ УИИ ГУФСИН России по Красноярскому краю</w:t>
            </w:r>
          </w:p>
        </w:tc>
      </w:tr>
      <w:tr w:rsidR="00745F3A" w:rsidRPr="00DF660B" w:rsidTr="00F572EB">
        <w:trPr>
          <w:trHeight w:val="473"/>
        </w:trPr>
        <w:tc>
          <w:tcPr>
            <w:tcW w:w="567" w:type="dxa"/>
          </w:tcPr>
          <w:p w:rsidR="00745F3A" w:rsidRDefault="00745F3A" w:rsidP="0058579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6946" w:type="dxa"/>
          </w:tcPr>
          <w:p w:rsidR="00745F3A" w:rsidRPr="00705BD8" w:rsidRDefault="00745F3A" w:rsidP="00745F3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 организации межведомственных акций «Помоги пойти учиться», «Досуг»</w:t>
            </w:r>
          </w:p>
        </w:tc>
        <w:tc>
          <w:tcPr>
            <w:tcW w:w="2126" w:type="dxa"/>
            <w:vAlign w:val="center"/>
          </w:tcPr>
          <w:p w:rsidR="00745F3A" w:rsidRPr="00DF660B" w:rsidRDefault="00745F3A" w:rsidP="00585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Август </w:t>
            </w:r>
          </w:p>
        </w:tc>
        <w:tc>
          <w:tcPr>
            <w:tcW w:w="5906" w:type="dxa"/>
          </w:tcPr>
          <w:p w:rsidR="00003AE5" w:rsidRDefault="00003AE5" w:rsidP="00003AE5">
            <w:pPr>
              <w:rPr>
                <w:sz w:val="24"/>
                <w:szCs w:val="24"/>
              </w:rPr>
            </w:pPr>
            <w:r w:rsidRPr="004B62AA">
              <w:rPr>
                <w:b/>
                <w:sz w:val="24"/>
                <w:szCs w:val="24"/>
              </w:rPr>
              <w:t>Ответственный:</w:t>
            </w:r>
            <w:r>
              <w:rPr>
                <w:sz w:val="24"/>
                <w:szCs w:val="24"/>
              </w:rPr>
              <w:t xml:space="preserve"> </w:t>
            </w:r>
          </w:p>
          <w:p w:rsidR="00003AE5" w:rsidRDefault="00003AE5" w:rsidP="00003AE5">
            <w:pPr>
              <w:tabs>
                <w:tab w:val="left" w:pos="382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Управление образования </w:t>
            </w:r>
            <w:r w:rsidR="005B1474">
              <w:rPr>
                <w:sz w:val="24"/>
                <w:szCs w:val="24"/>
              </w:rPr>
              <w:t>Администрации округа</w:t>
            </w:r>
            <w:r>
              <w:rPr>
                <w:sz w:val="24"/>
                <w:szCs w:val="24"/>
              </w:rPr>
              <w:t>;</w:t>
            </w:r>
          </w:p>
          <w:p w:rsidR="00003AE5" w:rsidRDefault="00003AE5" w:rsidP="00003AE5">
            <w:pPr>
              <w:tabs>
                <w:tab w:val="left" w:pos="382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Дзержинский филиал техникума ОТиСХ</w:t>
            </w:r>
          </w:p>
          <w:p w:rsidR="00003AE5" w:rsidRDefault="00003AE5" w:rsidP="00003AE5">
            <w:pPr>
              <w:rPr>
                <w:b/>
                <w:sz w:val="24"/>
                <w:szCs w:val="24"/>
              </w:rPr>
            </w:pPr>
            <w:r w:rsidRPr="004B62AA">
              <w:rPr>
                <w:b/>
                <w:sz w:val="24"/>
                <w:szCs w:val="24"/>
              </w:rPr>
              <w:t>Соисполнители:</w:t>
            </w:r>
          </w:p>
          <w:p w:rsidR="00003AE5" w:rsidRDefault="00003AE5" w:rsidP="00003A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КГБУ СО «КЦСОН «Дзержинский»;</w:t>
            </w:r>
          </w:p>
          <w:p w:rsidR="00003AE5" w:rsidRDefault="00003AE5" w:rsidP="00003A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Дзержинский ММЦ</w:t>
            </w:r>
          </w:p>
          <w:p w:rsidR="00745F3A" w:rsidRPr="00DF660B" w:rsidRDefault="00745F3A" w:rsidP="00585790">
            <w:pPr>
              <w:rPr>
                <w:b/>
                <w:spacing w:val="-2"/>
                <w:sz w:val="24"/>
                <w:szCs w:val="24"/>
              </w:rPr>
            </w:pPr>
          </w:p>
        </w:tc>
      </w:tr>
      <w:tr w:rsidR="0070786B" w:rsidRPr="00DF660B" w:rsidTr="00F572EB">
        <w:trPr>
          <w:trHeight w:val="940"/>
        </w:trPr>
        <w:tc>
          <w:tcPr>
            <w:tcW w:w="567" w:type="dxa"/>
          </w:tcPr>
          <w:p w:rsidR="0070786B" w:rsidRDefault="005B1474" w:rsidP="0070786B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</w:t>
            </w:r>
            <w:r w:rsidR="0070786B">
              <w:rPr>
                <w:sz w:val="24"/>
                <w:szCs w:val="24"/>
              </w:rPr>
              <w:t>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86B" w:rsidRPr="004742DA" w:rsidRDefault="0070786B" w:rsidP="00F572EB">
            <w:pPr>
              <w:rPr>
                <w:sz w:val="24"/>
                <w:lang w:eastAsia="en-US"/>
              </w:rPr>
            </w:pPr>
            <w:r w:rsidRPr="004742DA">
              <w:rPr>
                <w:sz w:val="24"/>
                <w:lang w:eastAsia="en-US"/>
              </w:rPr>
              <w:t>О ме</w:t>
            </w:r>
            <w:r>
              <w:rPr>
                <w:sz w:val="24"/>
                <w:lang w:eastAsia="en-US"/>
              </w:rPr>
              <w:t>рах по предупреждению вовлечения</w:t>
            </w:r>
            <w:r w:rsidRPr="004742DA">
              <w:rPr>
                <w:sz w:val="24"/>
                <w:lang w:eastAsia="en-US"/>
              </w:rPr>
              <w:t xml:space="preserve"> нес</w:t>
            </w:r>
            <w:r>
              <w:rPr>
                <w:sz w:val="24"/>
                <w:lang w:eastAsia="en-US"/>
              </w:rPr>
              <w:t>овершеннолетних,</w:t>
            </w:r>
            <w:r w:rsidRPr="004742DA">
              <w:rPr>
                <w:sz w:val="24"/>
                <w:lang w:eastAsia="en-US"/>
              </w:rPr>
              <w:t xml:space="preserve"> с использованием сети Интернет, в противоправную и антиобщественную деятельность</w:t>
            </w:r>
            <w:r w:rsidR="00F572EB">
              <w:rPr>
                <w:sz w:val="24"/>
                <w:lang w:eastAsia="en-US"/>
              </w:rPr>
              <w:t>, в том числе</w:t>
            </w:r>
            <w:r w:rsidRPr="004742DA">
              <w:rPr>
                <w:sz w:val="24"/>
                <w:lang w:eastAsia="en-US"/>
              </w:rPr>
              <w:t xml:space="preserve"> в сфере незаконного оборота наркотических средств, а также по формированию законопослушного поведения несовершеннолетних</w:t>
            </w:r>
          </w:p>
        </w:tc>
        <w:tc>
          <w:tcPr>
            <w:tcW w:w="2126" w:type="dxa"/>
            <w:vAlign w:val="center"/>
          </w:tcPr>
          <w:p w:rsidR="0070786B" w:rsidRPr="00DF660B" w:rsidRDefault="0070786B" w:rsidP="007078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5906" w:type="dxa"/>
          </w:tcPr>
          <w:p w:rsidR="0070786B" w:rsidRPr="00DF660B" w:rsidRDefault="0070786B" w:rsidP="0070786B">
            <w:pPr>
              <w:rPr>
                <w:sz w:val="24"/>
                <w:szCs w:val="24"/>
              </w:rPr>
            </w:pPr>
            <w:r w:rsidRPr="00DF660B">
              <w:rPr>
                <w:b/>
                <w:spacing w:val="-2"/>
                <w:sz w:val="24"/>
                <w:szCs w:val="24"/>
              </w:rPr>
              <w:t>Ответственный</w:t>
            </w:r>
            <w:r w:rsidRPr="00DF660B">
              <w:rPr>
                <w:spacing w:val="-2"/>
                <w:sz w:val="24"/>
                <w:szCs w:val="24"/>
              </w:rPr>
              <w:t>:</w:t>
            </w:r>
          </w:p>
          <w:p w:rsidR="0070786B" w:rsidRPr="00DF660B" w:rsidRDefault="0070786B" w:rsidP="0070786B">
            <w:pPr>
              <w:tabs>
                <w:tab w:val="left" w:pos="3825"/>
              </w:tabs>
              <w:rPr>
                <w:spacing w:val="-2"/>
                <w:sz w:val="24"/>
                <w:szCs w:val="24"/>
              </w:rPr>
            </w:pPr>
            <w:r w:rsidRPr="00DF660B">
              <w:rPr>
                <w:sz w:val="24"/>
                <w:szCs w:val="24"/>
              </w:rPr>
              <w:t>МО МВД России «</w:t>
            </w:r>
            <w:r>
              <w:rPr>
                <w:sz w:val="24"/>
                <w:szCs w:val="24"/>
              </w:rPr>
              <w:t>Дзержинский»</w:t>
            </w:r>
          </w:p>
          <w:p w:rsidR="0070786B" w:rsidRPr="00DF660B" w:rsidRDefault="0070786B" w:rsidP="0070786B">
            <w:pPr>
              <w:widowControl w:val="0"/>
              <w:rPr>
                <w:rFonts w:eastAsia="Sylfae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DF660B">
              <w:rPr>
                <w:b/>
                <w:spacing w:val="-2"/>
                <w:sz w:val="24"/>
                <w:szCs w:val="24"/>
              </w:rPr>
              <w:t>Соисполнители</w:t>
            </w:r>
            <w:r w:rsidRPr="00DF660B">
              <w:rPr>
                <w:rFonts w:eastAsia="Sylfaen"/>
                <w:color w:val="000000"/>
                <w:sz w:val="24"/>
                <w:szCs w:val="24"/>
                <w:shd w:val="clear" w:color="auto" w:fill="FFFFFF"/>
                <w:lang w:bidi="ru-RU"/>
              </w:rPr>
              <w:t>:</w:t>
            </w:r>
          </w:p>
          <w:p w:rsidR="0070786B" w:rsidRDefault="0070786B" w:rsidP="0070786B">
            <w:pPr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Управление образования</w:t>
            </w:r>
            <w:r w:rsidR="00A10949">
              <w:rPr>
                <w:sz w:val="24"/>
                <w:szCs w:val="24"/>
              </w:rPr>
              <w:t xml:space="preserve"> Администрации округа</w:t>
            </w:r>
          </w:p>
          <w:p w:rsidR="0070786B" w:rsidRPr="00DF660B" w:rsidRDefault="0070786B" w:rsidP="0070786B">
            <w:pPr>
              <w:rPr>
                <w:b/>
                <w:spacing w:val="-2"/>
                <w:sz w:val="24"/>
                <w:szCs w:val="24"/>
              </w:rPr>
            </w:pPr>
          </w:p>
        </w:tc>
      </w:tr>
      <w:tr w:rsidR="0070786B" w:rsidRPr="00DF660B" w:rsidTr="00F572EB">
        <w:trPr>
          <w:trHeight w:val="940"/>
        </w:trPr>
        <w:tc>
          <w:tcPr>
            <w:tcW w:w="567" w:type="dxa"/>
          </w:tcPr>
          <w:p w:rsidR="0070786B" w:rsidRDefault="00F572EB" w:rsidP="005B1474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B1474">
              <w:rPr>
                <w:sz w:val="24"/>
                <w:szCs w:val="24"/>
              </w:rPr>
              <w:t>0</w:t>
            </w:r>
            <w:r w:rsidR="0070786B">
              <w:rPr>
                <w:sz w:val="24"/>
                <w:szCs w:val="24"/>
              </w:rPr>
              <w:t>.</w:t>
            </w:r>
          </w:p>
        </w:tc>
        <w:tc>
          <w:tcPr>
            <w:tcW w:w="6946" w:type="dxa"/>
          </w:tcPr>
          <w:p w:rsidR="0070786B" w:rsidRPr="00705BD8" w:rsidRDefault="0070786B" w:rsidP="00F572E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 итогах летней оздоровительной кампании и акци</w:t>
            </w:r>
            <w:r w:rsidR="00F572EB">
              <w:rPr>
                <w:color w:val="000000"/>
                <w:sz w:val="24"/>
                <w:szCs w:val="24"/>
              </w:rPr>
              <w:t>й</w:t>
            </w:r>
            <w:r>
              <w:rPr>
                <w:color w:val="000000"/>
                <w:sz w:val="24"/>
                <w:szCs w:val="24"/>
              </w:rPr>
              <w:t xml:space="preserve"> «Вместе защитим наших детей»</w:t>
            </w:r>
            <w:r w:rsidR="00F572EB">
              <w:rPr>
                <w:color w:val="000000"/>
                <w:sz w:val="24"/>
                <w:szCs w:val="24"/>
              </w:rPr>
              <w:t>, «Помоги пойти учиться», «Досуг»</w:t>
            </w:r>
          </w:p>
        </w:tc>
        <w:tc>
          <w:tcPr>
            <w:tcW w:w="2126" w:type="dxa"/>
            <w:vAlign w:val="center"/>
          </w:tcPr>
          <w:p w:rsidR="0070786B" w:rsidRPr="00DF660B" w:rsidRDefault="0070786B" w:rsidP="007078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5906" w:type="dxa"/>
          </w:tcPr>
          <w:p w:rsidR="0070786B" w:rsidRDefault="0070786B" w:rsidP="0070786B">
            <w:pPr>
              <w:rPr>
                <w:sz w:val="24"/>
                <w:szCs w:val="24"/>
              </w:rPr>
            </w:pPr>
            <w:r w:rsidRPr="004B62AA">
              <w:rPr>
                <w:b/>
                <w:sz w:val="24"/>
                <w:szCs w:val="24"/>
              </w:rPr>
              <w:t>Ответственный:</w:t>
            </w:r>
            <w:r>
              <w:rPr>
                <w:sz w:val="24"/>
                <w:szCs w:val="24"/>
              </w:rPr>
              <w:t xml:space="preserve"> </w:t>
            </w:r>
          </w:p>
          <w:p w:rsidR="0070786B" w:rsidRDefault="0070786B" w:rsidP="0070786B">
            <w:pPr>
              <w:tabs>
                <w:tab w:val="left" w:pos="382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Управление образования </w:t>
            </w:r>
            <w:r w:rsidR="00A10949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дминистрации </w:t>
            </w:r>
            <w:r w:rsidR="00A10949">
              <w:rPr>
                <w:sz w:val="24"/>
                <w:szCs w:val="24"/>
              </w:rPr>
              <w:t>округа</w:t>
            </w:r>
            <w:r>
              <w:rPr>
                <w:sz w:val="24"/>
                <w:szCs w:val="24"/>
              </w:rPr>
              <w:t>;</w:t>
            </w:r>
          </w:p>
          <w:p w:rsidR="0070786B" w:rsidRDefault="0070786B" w:rsidP="007078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КГБУ СО «КЦСОН «Дзержинский»;</w:t>
            </w:r>
          </w:p>
          <w:p w:rsidR="0070786B" w:rsidRDefault="0070786B" w:rsidP="007078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Дзержинский ММЦ</w:t>
            </w:r>
          </w:p>
          <w:p w:rsidR="0070786B" w:rsidRDefault="0070786B" w:rsidP="0070786B">
            <w:pPr>
              <w:rPr>
                <w:b/>
                <w:sz w:val="24"/>
                <w:szCs w:val="24"/>
              </w:rPr>
            </w:pPr>
            <w:r w:rsidRPr="004B62AA">
              <w:rPr>
                <w:b/>
                <w:sz w:val="24"/>
                <w:szCs w:val="24"/>
              </w:rPr>
              <w:t>Соисполнители:</w:t>
            </w:r>
          </w:p>
          <w:p w:rsidR="0070786B" w:rsidRPr="00C046F6" w:rsidRDefault="0070786B" w:rsidP="0070786B">
            <w:pPr>
              <w:rPr>
                <w:sz w:val="24"/>
                <w:szCs w:val="24"/>
              </w:rPr>
            </w:pPr>
            <w:r w:rsidRPr="00C046F6">
              <w:rPr>
                <w:sz w:val="24"/>
                <w:szCs w:val="24"/>
              </w:rPr>
              <w:t>Отдел культуры, молодежной политики и спорта</w:t>
            </w:r>
            <w:r w:rsidR="00A10949">
              <w:rPr>
                <w:sz w:val="24"/>
                <w:szCs w:val="24"/>
              </w:rPr>
              <w:t xml:space="preserve"> А</w:t>
            </w:r>
            <w:r>
              <w:rPr>
                <w:sz w:val="24"/>
                <w:szCs w:val="24"/>
              </w:rPr>
              <w:t>дминистрации округа</w:t>
            </w:r>
          </w:p>
          <w:p w:rsidR="0070786B" w:rsidRDefault="0070786B" w:rsidP="007078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КГБУЗ «Дзержинская районная больница»;</w:t>
            </w:r>
          </w:p>
          <w:p w:rsidR="0070786B" w:rsidRDefault="0070786B" w:rsidP="007078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МВД России «Дзержинский»;</w:t>
            </w:r>
          </w:p>
          <w:p w:rsidR="0070786B" w:rsidRPr="00DF660B" w:rsidRDefault="0070786B" w:rsidP="0070786B">
            <w:pPr>
              <w:rPr>
                <w:b/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ЦЗН Дзержинского района</w:t>
            </w:r>
          </w:p>
        </w:tc>
      </w:tr>
      <w:tr w:rsidR="0070786B" w:rsidRPr="00DF660B" w:rsidTr="00F572EB">
        <w:trPr>
          <w:trHeight w:val="940"/>
        </w:trPr>
        <w:tc>
          <w:tcPr>
            <w:tcW w:w="567" w:type="dxa"/>
          </w:tcPr>
          <w:p w:rsidR="0070786B" w:rsidRDefault="0070786B" w:rsidP="005B1474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B147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946" w:type="dxa"/>
          </w:tcPr>
          <w:p w:rsidR="0070786B" w:rsidRPr="00705BD8" w:rsidRDefault="0070786B" w:rsidP="00F572EB">
            <w:pPr>
              <w:rPr>
                <w:color w:val="000000"/>
                <w:sz w:val="24"/>
                <w:szCs w:val="24"/>
              </w:rPr>
            </w:pPr>
            <w:r w:rsidRPr="00EF1D06">
              <w:rPr>
                <w:sz w:val="24"/>
                <w:szCs w:val="24"/>
              </w:rPr>
              <w:t>О развитии института наставничества, предварительны</w:t>
            </w:r>
            <w:r w:rsidR="00F572EB">
              <w:rPr>
                <w:sz w:val="24"/>
                <w:szCs w:val="24"/>
              </w:rPr>
              <w:t>х</w:t>
            </w:r>
            <w:r w:rsidRPr="00EF1D06">
              <w:rPr>
                <w:sz w:val="24"/>
                <w:szCs w:val="24"/>
              </w:rPr>
              <w:t xml:space="preserve"> итог</w:t>
            </w:r>
            <w:r w:rsidR="00F572EB">
              <w:rPr>
                <w:sz w:val="24"/>
                <w:szCs w:val="24"/>
              </w:rPr>
              <w:t>ах</w:t>
            </w:r>
            <w:r w:rsidRPr="00EF1D06">
              <w:rPr>
                <w:sz w:val="24"/>
                <w:szCs w:val="24"/>
              </w:rPr>
              <w:t xml:space="preserve"> проекта «Значимый взрослый» на территории </w:t>
            </w:r>
            <w:r>
              <w:rPr>
                <w:sz w:val="24"/>
                <w:szCs w:val="24"/>
              </w:rPr>
              <w:t>Дзержинско-Тасеевского муниципального округа</w:t>
            </w:r>
          </w:p>
        </w:tc>
        <w:tc>
          <w:tcPr>
            <w:tcW w:w="2126" w:type="dxa"/>
            <w:vAlign w:val="center"/>
          </w:tcPr>
          <w:p w:rsidR="0070786B" w:rsidRDefault="0070786B" w:rsidP="007078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  <w:p w:rsidR="00745F3A" w:rsidRPr="00DF660B" w:rsidRDefault="00745F3A" w:rsidP="0070786B">
            <w:pPr>
              <w:jc w:val="center"/>
              <w:rPr>
                <w:sz w:val="24"/>
                <w:szCs w:val="24"/>
              </w:rPr>
            </w:pPr>
            <w:r>
              <w:rPr>
                <w:rStyle w:val="fontstyle01"/>
              </w:rPr>
              <w:t>(совместное заседание комиссий округа)</w:t>
            </w:r>
          </w:p>
        </w:tc>
        <w:tc>
          <w:tcPr>
            <w:tcW w:w="5906" w:type="dxa"/>
          </w:tcPr>
          <w:p w:rsidR="0070786B" w:rsidRDefault="0070786B" w:rsidP="0070786B">
            <w:pPr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Ответственный:</w:t>
            </w:r>
          </w:p>
          <w:p w:rsidR="000567FC" w:rsidRDefault="000567FC" w:rsidP="007078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Отделение Общероссийского</w:t>
            </w:r>
            <w:r w:rsidR="00E93F04">
              <w:rPr>
                <w:sz w:val="24"/>
                <w:szCs w:val="24"/>
              </w:rPr>
              <w:t xml:space="preserve"> общественно-государственного движения детей и молодежи «Движение первых»;</w:t>
            </w:r>
          </w:p>
          <w:p w:rsidR="0070786B" w:rsidRDefault="000567FC" w:rsidP="0070786B">
            <w:pPr>
              <w:rPr>
                <w:sz w:val="24"/>
                <w:szCs w:val="24"/>
              </w:rPr>
            </w:pPr>
            <w:r w:rsidRPr="00C046F6">
              <w:rPr>
                <w:sz w:val="24"/>
                <w:szCs w:val="24"/>
              </w:rPr>
              <w:t>Отдел культуры, молодежной политики и спорта</w:t>
            </w:r>
            <w:r>
              <w:rPr>
                <w:sz w:val="24"/>
                <w:szCs w:val="24"/>
              </w:rPr>
              <w:t xml:space="preserve"> Администрации округа</w:t>
            </w:r>
          </w:p>
          <w:p w:rsidR="00E93F04" w:rsidRDefault="00E93F04" w:rsidP="00E93F04">
            <w:pPr>
              <w:rPr>
                <w:b/>
                <w:sz w:val="24"/>
                <w:szCs w:val="24"/>
              </w:rPr>
            </w:pPr>
            <w:r w:rsidRPr="004B62AA">
              <w:rPr>
                <w:b/>
                <w:sz w:val="24"/>
                <w:szCs w:val="24"/>
              </w:rPr>
              <w:t>Соисполнители:</w:t>
            </w:r>
          </w:p>
          <w:p w:rsidR="00E93F04" w:rsidRPr="00DF660B" w:rsidRDefault="00E93F04" w:rsidP="0070786B">
            <w:pPr>
              <w:rPr>
                <w:b/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образования Администрации округа</w:t>
            </w:r>
          </w:p>
        </w:tc>
      </w:tr>
      <w:tr w:rsidR="0070786B" w:rsidRPr="00DF660B" w:rsidTr="00F572EB">
        <w:trPr>
          <w:trHeight w:val="940"/>
        </w:trPr>
        <w:tc>
          <w:tcPr>
            <w:tcW w:w="567" w:type="dxa"/>
          </w:tcPr>
          <w:p w:rsidR="0070786B" w:rsidRDefault="0070786B" w:rsidP="005B1474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B1474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946" w:type="dxa"/>
          </w:tcPr>
          <w:p w:rsidR="0070786B" w:rsidRDefault="0070786B" w:rsidP="0070786B">
            <w:pPr>
              <w:tabs>
                <w:tab w:val="left" w:pos="3825"/>
              </w:tabs>
              <w:rPr>
                <w:sz w:val="24"/>
                <w:szCs w:val="24"/>
              </w:rPr>
            </w:pPr>
            <w:r w:rsidRPr="0070786B">
              <w:rPr>
                <w:rFonts w:eastAsia="Calibri"/>
                <w:iCs/>
                <w:spacing w:val="-2"/>
                <w:sz w:val="24"/>
                <w:szCs w:val="24"/>
                <w:lang w:eastAsia="en-US"/>
              </w:rPr>
              <w:t>Об утверждении плана работы комиссии на 2027 год</w:t>
            </w:r>
          </w:p>
        </w:tc>
        <w:tc>
          <w:tcPr>
            <w:tcW w:w="2126" w:type="dxa"/>
            <w:vAlign w:val="center"/>
          </w:tcPr>
          <w:p w:rsidR="0070786B" w:rsidRDefault="0070786B" w:rsidP="007078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5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86B" w:rsidRDefault="0070786B" w:rsidP="0070786B">
            <w:pPr>
              <w:tabs>
                <w:tab w:val="left" w:pos="3825"/>
              </w:tabs>
              <w:rPr>
                <w:spacing w:val="-2"/>
                <w:sz w:val="24"/>
                <w:lang w:eastAsia="en-US"/>
              </w:rPr>
            </w:pPr>
            <w:r>
              <w:rPr>
                <w:b/>
                <w:spacing w:val="-2"/>
                <w:sz w:val="24"/>
                <w:lang w:eastAsia="en-US"/>
              </w:rPr>
              <w:t>Ответственный</w:t>
            </w:r>
            <w:r>
              <w:rPr>
                <w:spacing w:val="-2"/>
                <w:sz w:val="24"/>
                <w:lang w:eastAsia="en-US"/>
              </w:rPr>
              <w:t>:</w:t>
            </w:r>
          </w:p>
          <w:p w:rsidR="0070786B" w:rsidRDefault="0070786B" w:rsidP="0070786B">
            <w:pPr>
              <w:tabs>
                <w:tab w:val="left" w:pos="3825"/>
              </w:tabs>
              <w:rPr>
                <w:spacing w:val="-2"/>
                <w:sz w:val="24"/>
                <w:lang w:eastAsia="en-US"/>
              </w:rPr>
            </w:pPr>
            <w:r>
              <w:rPr>
                <w:spacing w:val="-2"/>
                <w:sz w:val="24"/>
                <w:lang w:eastAsia="en-US"/>
              </w:rPr>
              <w:t>КДНиЗП</w:t>
            </w:r>
          </w:p>
          <w:p w:rsidR="0070786B" w:rsidRDefault="0070786B" w:rsidP="0070786B">
            <w:pPr>
              <w:tabs>
                <w:tab w:val="left" w:pos="3825"/>
              </w:tabs>
              <w:rPr>
                <w:spacing w:val="-2"/>
                <w:sz w:val="24"/>
                <w:lang w:eastAsia="en-US"/>
              </w:rPr>
            </w:pPr>
            <w:r>
              <w:rPr>
                <w:b/>
                <w:spacing w:val="-2"/>
                <w:sz w:val="24"/>
                <w:lang w:eastAsia="en-US"/>
              </w:rPr>
              <w:t>Соисполнители</w:t>
            </w:r>
            <w:r>
              <w:rPr>
                <w:spacing w:val="-2"/>
                <w:sz w:val="24"/>
                <w:lang w:eastAsia="en-US"/>
              </w:rPr>
              <w:t>:</w:t>
            </w:r>
          </w:p>
          <w:p w:rsidR="0070786B" w:rsidRDefault="0070786B" w:rsidP="0070786B">
            <w:pPr>
              <w:tabs>
                <w:tab w:val="left" w:pos="3825"/>
              </w:tabs>
              <w:rPr>
                <w:spacing w:val="-2"/>
                <w:sz w:val="24"/>
                <w:lang w:eastAsia="en-US"/>
              </w:rPr>
            </w:pPr>
            <w:r>
              <w:rPr>
                <w:spacing w:val="-2"/>
                <w:sz w:val="24"/>
                <w:lang w:eastAsia="en-US"/>
              </w:rPr>
              <w:t>члены комиссии;</w:t>
            </w:r>
          </w:p>
          <w:p w:rsidR="0070786B" w:rsidRPr="00C36A7E" w:rsidRDefault="0070786B" w:rsidP="0070786B">
            <w:pPr>
              <w:tabs>
                <w:tab w:val="left" w:pos="3825"/>
              </w:tabs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органы и учреждения системы профилактики </w:t>
            </w:r>
            <w:r>
              <w:rPr>
                <w:sz w:val="24"/>
                <w:lang w:eastAsia="en-US"/>
              </w:rPr>
              <w:br/>
              <w:t>(в соответствии с компетенцией)</w:t>
            </w:r>
          </w:p>
        </w:tc>
      </w:tr>
      <w:tr w:rsidR="00F572EB" w:rsidRPr="00DF660B" w:rsidTr="001D5449">
        <w:trPr>
          <w:trHeight w:val="940"/>
        </w:trPr>
        <w:tc>
          <w:tcPr>
            <w:tcW w:w="15545" w:type="dxa"/>
            <w:gridSpan w:val="4"/>
            <w:tcBorders>
              <w:right w:val="single" w:sz="4" w:space="0" w:color="000000"/>
            </w:tcBorders>
          </w:tcPr>
          <w:p w:rsidR="00F572EB" w:rsidRDefault="00F572EB" w:rsidP="00F572EB">
            <w:pPr>
              <w:tabs>
                <w:tab w:val="left" w:pos="3825"/>
              </w:tabs>
              <w:jc w:val="center"/>
              <w:rPr>
                <w:b/>
                <w:spacing w:val="-2"/>
                <w:sz w:val="24"/>
              </w:rPr>
            </w:pPr>
          </w:p>
          <w:p w:rsidR="00F572EB" w:rsidRDefault="00F572EB" w:rsidP="00F572EB">
            <w:pPr>
              <w:tabs>
                <w:tab w:val="left" w:pos="3825"/>
              </w:tabs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Планируемые в течение года </w:t>
            </w:r>
          </w:p>
        </w:tc>
      </w:tr>
      <w:tr w:rsidR="001D5449" w:rsidRPr="00DF660B" w:rsidTr="001D5449">
        <w:trPr>
          <w:trHeight w:val="940"/>
        </w:trPr>
        <w:tc>
          <w:tcPr>
            <w:tcW w:w="567" w:type="dxa"/>
          </w:tcPr>
          <w:p w:rsidR="001D5449" w:rsidRDefault="001D5449" w:rsidP="001D5449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49" w:rsidRDefault="001D5449" w:rsidP="001D5449">
            <w:pPr>
              <w:widowControl w:val="0"/>
              <w:rPr>
                <w:sz w:val="24"/>
                <w:szCs w:val="24"/>
              </w:rPr>
            </w:pPr>
            <w:r w:rsidRPr="0039081A">
              <w:rPr>
                <w:sz w:val="24"/>
                <w:szCs w:val="24"/>
              </w:rPr>
              <w:t>О результативности и координации индивидуальной профилактической работы с семьями и несовершеннолетними, находящимися в социально опасном положении</w:t>
            </w:r>
          </w:p>
          <w:p w:rsidR="001D5449" w:rsidRDefault="001D5449" w:rsidP="001D5449">
            <w:pPr>
              <w:widowControl w:val="0"/>
              <w:rPr>
                <w:sz w:val="24"/>
                <w:szCs w:val="24"/>
              </w:rPr>
            </w:pPr>
          </w:p>
          <w:p w:rsidR="001D5449" w:rsidRDefault="001D5449" w:rsidP="001D5449">
            <w:pPr>
              <w:widowControl w:val="0"/>
              <w:rPr>
                <w:sz w:val="24"/>
                <w:szCs w:val="24"/>
              </w:rPr>
            </w:pPr>
          </w:p>
          <w:p w:rsidR="001D5449" w:rsidRDefault="001D5449" w:rsidP="001D5449">
            <w:pPr>
              <w:widowControl w:val="0"/>
              <w:rPr>
                <w:sz w:val="24"/>
                <w:szCs w:val="24"/>
              </w:rPr>
            </w:pPr>
          </w:p>
          <w:p w:rsidR="001D5449" w:rsidRPr="0039081A" w:rsidRDefault="001D5449" w:rsidP="001D544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5449" w:rsidRPr="0039081A" w:rsidRDefault="001D5449" w:rsidP="001D5449">
            <w:pPr>
              <w:rPr>
                <w:sz w:val="24"/>
                <w:szCs w:val="24"/>
              </w:rPr>
            </w:pPr>
            <w:r w:rsidRPr="0039081A">
              <w:rPr>
                <w:sz w:val="24"/>
                <w:szCs w:val="24"/>
              </w:rPr>
              <w:lastRenderedPageBreak/>
              <w:t xml:space="preserve">В течение года по окончании периодов реабилитации в </w:t>
            </w:r>
            <w:r w:rsidRPr="0039081A">
              <w:rPr>
                <w:sz w:val="24"/>
                <w:szCs w:val="24"/>
              </w:rPr>
              <w:lastRenderedPageBreak/>
              <w:t xml:space="preserve">соответствии с программами </w:t>
            </w:r>
            <w:r>
              <w:rPr>
                <w:sz w:val="24"/>
                <w:szCs w:val="24"/>
              </w:rPr>
              <w:t>К</w:t>
            </w:r>
            <w:r w:rsidRPr="0039081A">
              <w:rPr>
                <w:sz w:val="24"/>
                <w:szCs w:val="24"/>
              </w:rPr>
              <w:t>ИПР</w:t>
            </w:r>
          </w:p>
        </w:tc>
        <w:tc>
          <w:tcPr>
            <w:tcW w:w="5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5449" w:rsidRPr="00DF660B" w:rsidRDefault="001D5449" w:rsidP="001D5449">
            <w:pPr>
              <w:tabs>
                <w:tab w:val="left" w:pos="3825"/>
              </w:tabs>
              <w:rPr>
                <w:spacing w:val="-2"/>
                <w:sz w:val="24"/>
                <w:szCs w:val="24"/>
              </w:rPr>
            </w:pPr>
            <w:r w:rsidRPr="00DF660B">
              <w:rPr>
                <w:b/>
                <w:spacing w:val="-2"/>
                <w:sz w:val="24"/>
                <w:szCs w:val="24"/>
              </w:rPr>
              <w:lastRenderedPageBreak/>
              <w:t>Ответственный</w:t>
            </w:r>
            <w:r w:rsidRPr="00DF660B">
              <w:rPr>
                <w:spacing w:val="-2"/>
                <w:sz w:val="24"/>
                <w:szCs w:val="24"/>
              </w:rPr>
              <w:t>:</w:t>
            </w:r>
          </w:p>
          <w:p w:rsidR="001D5449" w:rsidRPr="0039081A" w:rsidRDefault="001D5449" w:rsidP="001D5449">
            <w:pPr>
              <w:rPr>
                <w:sz w:val="24"/>
                <w:szCs w:val="24"/>
              </w:rPr>
            </w:pPr>
            <w:r w:rsidRPr="0039081A">
              <w:rPr>
                <w:sz w:val="24"/>
                <w:szCs w:val="24"/>
              </w:rPr>
              <w:t xml:space="preserve">Координаторы </w:t>
            </w:r>
            <w:r>
              <w:rPr>
                <w:sz w:val="24"/>
                <w:szCs w:val="24"/>
              </w:rPr>
              <w:t>К</w:t>
            </w:r>
            <w:r w:rsidRPr="0039081A">
              <w:rPr>
                <w:sz w:val="24"/>
                <w:szCs w:val="24"/>
              </w:rPr>
              <w:t>ИПР</w:t>
            </w:r>
          </w:p>
        </w:tc>
      </w:tr>
      <w:tr w:rsidR="001D5449" w:rsidRPr="00DF660B" w:rsidTr="001D5449">
        <w:trPr>
          <w:trHeight w:val="940"/>
        </w:trPr>
        <w:tc>
          <w:tcPr>
            <w:tcW w:w="567" w:type="dxa"/>
          </w:tcPr>
          <w:p w:rsidR="001D5449" w:rsidRDefault="001D5449" w:rsidP="001D5449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49" w:rsidRPr="0039081A" w:rsidRDefault="001D5449" w:rsidP="001D5449">
            <w:pPr>
              <w:widowControl w:val="0"/>
              <w:rPr>
                <w:sz w:val="24"/>
                <w:szCs w:val="24"/>
              </w:rPr>
            </w:pPr>
            <w:r w:rsidRPr="00487199">
              <w:rPr>
                <w:sz w:val="24"/>
                <w:szCs w:val="24"/>
              </w:rPr>
              <w:t>Рассмотрение материалов об административных правонарушениях несовершеннолетних, родителей, иных лиц в рамках компетенции</w:t>
            </w:r>
            <w:r>
              <w:rPr>
                <w:sz w:val="24"/>
                <w:szCs w:val="24"/>
              </w:rPr>
              <w:t xml:space="preserve"> комиссии</w:t>
            </w:r>
          </w:p>
        </w:tc>
        <w:tc>
          <w:tcPr>
            <w:tcW w:w="2126" w:type="dxa"/>
          </w:tcPr>
          <w:p w:rsidR="001D5449" w:rsidRPr="00487199" w:rsidRDefault="001D5449" w:rsidP="001D5449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487199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5906" w:type="dxa"/>
          </w:tcPr>
          <w:p w:rsidR="001D5449" w:rsidRPr="00DF660B" w:rsidRDefault="001D5449" w:rsidP="001D5449">
            <w:pPr>
              <w:tabs>
                <w:tab w:val="left" w:pos="3825"/>
              </w:tabs>
              <w:rPr>
                <w:spacing w:val="-2"/>
                <w:sz w:val="24"/>
                <w:szCs w:val="24"/>
              </w:rPr>
            </w:pPr>
            <w:r w:rsidRPr="00DF660B">
              <w:rPr>
                <w:b/>
                <w:spacing w:val="-2"/>
                <w:sz w:val="24"/>
                <w:szCs w:val="24"/>
              </w:rPr>
              <w:t>Ответственный</w:t>
            </w:r>
            <w:r w:rsidRPr="00DF660B">
              <w:rPr>
                <w:spacing w:val="-2"/>
                <w:sz w:val="24"/>
                <w:szCs w:val="24"/>
              </w:rPr>
              <w:t>:</w:t>
            </w:r>
          </w:p>
          <w:p w:rsidR="001D5449" w:rsidRPr="00487199" w:rsidRDefault="001D5449" w:rsidP="001D5449">
            <w:pPr>
              <w:contextualSpacing/>
              <w:rPr>
                <w:bCs/>
                <w:sz w:val="24"/>
                <w:szCs w:val="24"/>
              </w:rPr>
            </w:pPr>
            <w:r w:rsidRPr="00487199">
              <w:rPr>
                <w:bCs/>
                <w:sz w:val="24"/>
                <w:szCs w:val="24"/>
              </w:rPr>
              <w:t xml:space="preserve">Члены </w:t>
            </w:r>
            <w:r>
              <w:rPr>
                <w:bCs/>
                <w:sz w:val="24"/>
                <w:szCs w:val="24"/>
              </w:rPr>
              <w:t>комиссии</w:t>
            </w:r>
          </w:p>
        </w:tc>
      </w:tr>
      <w:tr w:rsidR="001D5449" w:rsidRPr="00DF660B" w:rsidTr="001D5449">
        <w:trPr>
          <w:trHeight w:val="940"/>
        </w:trPr>
        <w:tc>
          <w:tcPr>
            <w:tcW w:w="567" w:type="dxa"/>
          </w:tcPr>
          <w:p w:rsidR="001D5449" w:rsidRDefault="001D5449" w:rsidP="001D5449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49" w:rsidRPr="0039081A" w:rsidRDefault="001D5449" w:rsidP="001D5449">
            <w:pPr>
              <w:widowControl w:val="0"/>
              <w:rPr>
                <w:sz w:val="24"/>
                <w:szCs w:val="24"/>
              </w:rPr>
            </w:pPr>
            <w:r w:rsidRPr="00487199">
              <w:rPr>
                <w:sz w:val="24"/>
                <w:szCs w:val="24"/>
              </w:rPr>
              <w:t>Рассмотрение постановлений об отказе в возбуждении</w:t>
            </w:r>
            <w:r>
              <w:rPr>
                <w:sz w:val="24"/>
                <w:szCs w:val="24"/>
              </w:rPr>
              <w:t xml:space="preserve">, прекращении </w:t>
            </w:r>
            <w:r w:rsidRPr="00487199">
              <w:rPr>
                <w:sz w:val="24"/>
                <w:szCs w:val="24"/>
              </w:rPr>
              <w:t>уголовных дел, определений об отказе в возбуждении дел об административных правонарушениях</w:t>
            </w:r>
          </w:p>
        </w:tc>
        <w:tc>
          <w:tcPr>
            <w:tcW w:w="2126" w:type="dxa"/>
          </w:tcPr>
          <w:p w:rsidR="001D5449" w:rsidRPr="00487199" w:rsidRDefault="001D5449" w:rsidP="001D5449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487199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5906" w:type="dxa"/>
          </w:tcPr>
          <w:p w:rsidR="001D5449" w:rsidRPr="00DF660B" w:rsidRDefault="001D5449" w:rsidP="001D5449">
            <w:pPr>
              <w:tabs>
                <w:tab w:val="left" w:pos="3825"/>
              </w:tabs>
              <w:rPr>
                <w:spacing w:val="-2"/>
                <w:sz w:val="24"/>
                <w:szCs w:val="24"/>
              </w:rPr>
            </w:pPr>
            <w:r w:rsidRPr="00DF660B">
              <w:rPr>
                <w:b/>
                <w:spacing w:val="-2"/>
                <w:sz w:val="24"/>
                <w:szCs w:val="24"/>
              </w:rPr>
              <w:t>Ответственный</w:t>
            </w:r>
            <w:r w:rsidRPr="00DF660B">
              <w:rPr>
                <w:spacing w:val="-2"/>
                <w:sz w:val="24"/>
                <w:szCs w:val="24"/>
              </w:rPr>
              <w:t>:</w:t>
            </w:r>
          </w:p>
          <w:p w:rsidR="001D5449" w:rsidRPr="00487199" w:rsidRDefault="001D5449" w:rsidP="001D5449">
            <w:pPr>
              <w:contextualSpacing/>
              <w:rPr>
                <w:bCs/>
                <w:sz w:val="24"/>
                <w:szCs w:val="24"/>
              </w:rPr>
            </w:pPr>
            <w:r w:rsidRPr="00487199">
              <w:rPr>
                <w:bCs/>
                <w:sz w:val="24"/>
                <w:szCs w:val="24"/>
              </w:rPr>
              <w:t xml:space="preserve">Члены </w:t>
            </w:r>
            <w:r>
              <w:rPr>
                <w:bCs/>
                <w:sz w:val="24"/>
                <w:szCs w:val="24"/>
              </w:rPr>
              <w:t>комиссии</w:t>
            </w:r>
          </w:p>
        </w:tc>
      </w:tr>
      <w:tr w:rsidR="001D5449" w:rsidRPr="00DF660B" w:rsidTr="001D5449">
        <w:trPr>
          <w:trHeight w:val="940"/>
        </w:trPr>
        <w:tc>
          <w:tcPr>
            <w:tcW w:w="567" w:type="dxa"/>
          </w:tcPr>
          <w:p w:rsidR="001D5449" w:rsidRDefault="001D5449" w:rsidP="001D5449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49" w:rsidRDefault="001D5449" w:rsidP="001D5449">
            <w:pPr>
              <w:widowControl w:val="0"/>
              <w:spacing w:line="240" w:lineRule="exact"/>
              <w:rPr>
                <w:sz w:val="24"/>
                <w:szCs w:val="24"/>
              </w:rPr>
            </w:pPr>
            <w:r w:rsidRPr="008B033E">
              <w:rPr>
                <w:sz w:val="24"/>
                <w:szCs w:val="24"/>
              </w:rPr>
              <w:t xml:space="preserve">Контроль исполнения постановлений краевой </w:t>
            </w:r>
            <w:r>
              <w:rPr>
                <w:sz w:val="24"/>
                <w:szCs w:val="24"/>
              </w:rPr>
              <w:t xml:space="preserve">и муниципальной </w:t>
            </w:r>
            <w:r w:rsidRPr="008B033E">
              <w:rPr>
                <w:sz w:val="24"/>
                <w:szCs w:val="24"/>
              </w:rPr>
              <w:t>комисси</w:t>
            </w:r>
            <w:r>
              <w:rPr>
                <w:sz w:val="24"/>
                <w:szCs w:val="24"/>
              </w:rPr>
              <w:t>й</w:t>
            </w:r>
          </w:p>
          <w:p w:rsidR="001D5449" w:rsidRDefault="001D5449" w:rsidP="001D5449">
            <w:pPr>
              <w:widowControl w:val="0"/>
              <w:spacing w:line="240" w:lineRule="exact"/>
              <w:rPr>
                <w:sz w:val="24"/>
                <w:szCs w:val="24"/>
              </w:rPr>
            </w:pPr>
          </w:p>
          <w:p w:rsidR="001D5449" w:rsidRPr="00487199" w:rsidRDefault="001D5449" w:rsidP="001D5449">
            <w:pPr>
              <w:widowControl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1D5449" w:rsidRPr="00487199" w:rsidRDefault="001D5449" w:rsidP="001D5449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5906" w:type="dxa"/>
          </w:tcPr>
          <w:p w:rsidR="001D5449" w:rsidRPr="00DF660B" w:rsidRDefault="001D5449" w:rsidP="001D5449">
            <w:pPr>
              <w:tabs>
                <w:tab w:val="left" w:pos="3825"/>
              </w:tabs>
              <w:rPr>
                <w:spacing w:val="-2"/>
                <w:sz w:val="24"/>
                <w:szCs w:val="24"/>
              </w:rPr>
            </w:pPr>
            <w:r w:rsidRPr="00DF660B">
              <w:rPr>
                <w:b/>
                <w:spacing w:val="-2"/>
                <w:sz w:val="24"/>
                <w:szCs w:val="24"/>
              </w:rPr>
              <w:t>Ответственный</w:t>
            </w:r>
            <w:r w:rsidRPr="00DF660B">
              <w:rPr>
                <w:spacing w:val="-2"/>
                <w:sz w:val="24"/>
                <w:szCs w:val="24"/>
              </w:rPr>
              <w:t>:</w:t>
            </w:r>
          </w:p>
          <w:p w:rsidR="001D5449" w:rsidRPr="00487199" w:rsidRDefault="001D5449" w:rsidP="001D5449">
            <w:pPr>
              <w:contextualSpacing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Заместители председателя комиссии</w:t>
            </w:r>
          </w:p>
        </w:tc>
      </w:tr>
      <w:tr w:rsidR="001D5449" w:rsidRPr="00DF660B" w:rsidTr="001D5449">
        <w:trPr>
          <w:trHeight w:val="940"/>
        </w:trPr>
        <w:tc>
          <w:tcPr>
            <w:tcW w:w="567" w:type="dxa"/>
          </w:tcPr>
          <w:p w:rsidR="001D5449" w:rsidRDefault="001D5449" w:rsidP="001D5449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6946" w:type="dxa"/>
          </w:tcPr>
          <w:p w:rsidR="001D5449" w:rsidRPr="00DF660B" w:rsidRDefault="001D5449" w:rsidP="001D5449">
            <w:pPr>
              <w:tabs>
                <w:tab w:val="left" w:pos="3825"/>
              </w:tabs>
              <w:ind w:right="175"/>
              <w:rPr>
                <w:sz w:val="24"/>
                <w:szCs w:val="24"/>
              </w:rPr>
            </w:pPr>
            <w:r w:rsidRPr="00DF660B">
              <w:rPr>
                <w:sz w:val="24"/>
                <w:szCs w:val="24"/>
              </w:rPr>
              <w:t>Рассмотрение устных и письменных обращений граждан по вопросам, отнесённым к компетенции комиссии.</w:t>
            </w:r>
          </w:p>
        </w:tc>
        <w:tc>
          <w:tcPr>
            <w:tcW w:w="2126" w:type="dxa"/>
          </w:tcPr>
          <w:p w:rsidR="001D5449" w:rsidRPr="00DF660B" w:rsidRDefault="001D5449" w:rsidP="001D5449">
            <w:pPr>
              <w:jc w:val="left"/>
              <w:rPr>
                <w:sz w:val="24"/>
                <w:szCs w:val="24"/>
              </w:rPr>
            </w:pPr>
            <w:r w:rsidRPr="00DF660B">
              <w:rPr>
                <w:sz w:val="24"/>
                <w:szCs w:val="24"/>
              </w:rPr>
              <w:t>По мере поступления.</w:t>
            </w:r>
          </w:p>
        </w:tc>
        <w:tc>
          <w:tcPr>
            <w:tcW w:w="5906" w:type="dxa"/>
          </w:tcPr>
          <w:p w:rsidR="001D5449" w:rsidRPr="00DF660B" w:rsidRDefault="001D5449" w:rsidP="001D5449">
            <w:pPr>
              <w:tabs>
                <w:tab w:val="left" w:pos="3825"/>
              </w:tabs>
              <w:rPr>
                <w:b/>
                <w:spacing w:val="-2"/>
                <w:sz w:val="24"/>
                <w:szCs w:val="24"/>
              </w:rPr>
            </w:pPr>
            <w:r w:rsidRPr="00DF660B">
              <w:rPr>
                <w:b/>
                <w:spacing w:val="-2"/>
                <w:sz w:val="24"/>
                <w:szCs w:val="24"/>
              </w:rPr>
              <w:t>Ответственный:</w:t>
            </w:r>
          </w:p>
          <w:p w:rsidR="001D5449" w:rsidRPr="00DF660B" w:rsidRDefault="001D5449" w:rsidP="001D5449">
            <w:pPr>
              <w:tabs>
                <w:tab w:val="left" w:pos="3825"/>
              </w:tabs>
              <w:rPr>
                <w:spacing w:val="-2"/>
                <w:sz w:val="24"/>
                <w:szCs w:val="24"/>
              </w:rPr>
            </w:pPr>
            <w:r w:rsidRPr="00487199">
              <w:rPr>
                <w:bCs/>
                <w:sz w:val="24"/>
                <w:szCs w:val="24"/>
              </w:rPr>
              <w:t xml:space="preserve">Члены </w:t>
            </w:r>
            <w:r>
              <w:rPr>
                <w:bCs/>
                <w:sz w:val="24"/>
                <w:szCs w:val="24"/>
              </w:rPr>
              <w:t>комиссии</w:t>
            </w:r>
          </w:p>
        </w:tc>
      </w:tr>
      <w:tr w:rsidR="001D5449" w:rsidRPr="00DF660B" w:rsidTr="001D5449">
        <w:trPr>
          <w:trHeight w:val="940"/>
        </w:trPr>
        <w:tc>
          <w:tcPr>
            <w:tcW w:w="15545" w:type="dxa"/>
            <w:gridSpan w:val="4"/>
          </w:tcPr>
          <w:p w:rsidR="001D5449" w:rsidRDefault="001D5449" w:rsidP="001D5449">
            <w:pPr>
              <w:tabs>
                <w:tab w:val="left" w:pos="3825"/>
              </w:tabs>
              <w:jc w:val="center"/>
              <w:rPr>
                <w:b/>
                <w:sz w:val="24"/>
                <w:szCs w:val="24"/>
              </w:rPr>
            </w:pPr>
          </w:p>
          <w:p w:rsidR="001D5449" w:rsidRPr="001D5449" w:rsidRDefault="001D5449" w:rsidP="001D5449">
            <w:pPr>
              <w:tabs>
                <w:tab w:val="left" w:pos="3825"/>
              </w:tabs>
              <w:jc w:val="center"/>
              <w:rPr>
                <w:b/>
                <w:spacing w:val="-2"/>
                <w:sz w:val="24"/>
                <w:szCs w:val="24"/>
              </w:rPr>
            </w:pPr>
            <w:r w:rsidRPr="001D5449">
              <w:rPr>
                <w:b/>
                <w:sz w:val="24"/>
                <w:szCs w:val="24"/>
              </w:rPr>
              <w:t>Осуществление мер по защите прав и законных интересов несовершеннолетних</w:t>
            </w:r>
          </w:p>
        </w:tc>
      </w:tr>
      <w:tr w:rsidR="001D5449" w:rsidRPr="00DF660B" w:rsidTr="001D5449">
        <w:trPr>
          <w:trHeight w:val="940"/>
        </w:trPr>
        <w:tc>
          <w:tcPr>
            <w:tcW w:w="567" w:type="dxa"/>
          </w:tcPr>
          <w:p w:rsidR="001D5449" w:rsidRDefault="001D5449" w:rsidP="001D5449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003AE5">
              <w:rPr>
                <w:sz w:val="24"/>
                <w:szCs w:val="24"/>
              </w:rPr>
              <w:t>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49" w:rsidRDefault="001D5449" w:rsidP="001D5449">
            <w:pPr>
              <w:widowControl w:val="0"/>
              <w:spacing w:line="240" w:lineRule="exact"/>
              <w:rPr>
                <w:sz w:val="24"/>
                <w:szCs w:val="24"/>
              </w:rPr>
            </w:pPr>
            <w:r w:rsidRPr="004863E0">
              <w:rPr>
                <w:sz w:val="24"/>
                <w:szCs w:val="24"/>
              </w:rPr>
              <w:t>Рассмотрение в экстренном порядке вопросов, связанных с выявлением неблагополучия несовершеннолетних</w:t>
            </w:r>
            <w:r>
              <w:rPr>
                <w:sz w:val="24"/>
                <w:szCs w:val="24"/>
              </w:rPr>
              <w:t>, и принятии мер по его устранению</w:t>
            </w:r>
          </w:p>
          <w:p w:rsidR="001D5449" w:rsidRPr="0049018F" w:rsidRDefault="001D5449" w:rsidP="001D5449">
            <w:pPr>
              <w:widowControl w:val="0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1D5449" w:rsidRPr="004863E0" w:rsidRDefault="001D5449" w:rsidP="001D5449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4863E0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5906" w:type="dxa"/>
          </w:tcPr>
          <w:p w:rsidR="001D5449" w:rsidRPr="00DF660B" w:rsidRDefault="001D5449" w:rsidP="001D5449">
            <w:pPr>
              <w:tabs>
                <w:tab w:val="left" w:pos="3825"/>
              </w:tabs>
              <w:rPr>
                <w:b/>
                <w:spacing w:val="-2"/>
                <w:sz w:val="24"/>
                <w:szCs w:val="24"/>
              </w:rPr>
            </w:pPr>
            <w:r w:rsidRPr="00DF660B">
              <w:rPr>
                <w:b/>
                <w:spacing w:val="-2"/>
                <w:sz w:val="24"/>
                <w:szCs w:val="24"/>
              </w:rPr>
              <w:t>Ответственный:</w:t>
            </w:r>
          </w:p>
          <w:p w:rsidR="001D5449" w:rsidRPr="00DF660B" w:rsidRDefault="001D5449" w:rsidP="001D5449">
            <w:pPr>
              <w:tabs>
                <w:tab w:val="left" w:pos="3825"/>
              </w:tabs>
              <w:rPr>
                <w:spacing w:val="-2"/>
                <w:sz w:val="24"/>
                <w:szCs w:val="24"/>
              </w:rPr>
            </w:pPr>
            <w:r w:rsidRPr="00487199">
              <w:rPr>
                <w:bCs/>
                <w:sz w:val="24"/>
                <w:szCs w:val="24"/>
              </w:rPr>
              <w:t xml:space="preserve">Члены </w:t>
            </w:r>
            <w:r>
              <w:rPr>
                <w:bCs/>
                <w:sz w:val="24"/>
                <w:szCs w:val="24"/>
              </w:rPr>
              <w:t>комиссии</w:t>
            </w:r>
          </w:p>
        </w:tc>
      </w:tr>
    </w:tbl>
    <w:p w:rsidR="00DB0AB1" w:rsidRDefault="00DB0AB1" w:rsidP="006244E9">
      <w:pPr>
        <w:ind w:left="10206"/>
        <w:jc w:val="left"/>
        <w:rPr>
          <w:sz w:val="24"/>
          <w:szCs w:val="24"/>
        </w:rPr>
      </w:pPr>
    </w:p>
    <w:p w:rsidR="00DB0AB1" w:rsidRDefault="00DB0AB1" w:rsidP="006244E9">
      <w:pPr>
        <w:ind w:left="10206"/>
        <w:jc w:val="left"/>
        <w:rPr>
          <w:sz w:val="24"/>
          <w:szCs w:val="24"/>
        </w:rPr>
      </w:pPr>
    </w:p>
    <w:p w:rsidR="00DB0AB1" w:rsidRDefault="00DB0AB1" w:rsidP="006244E9">
      <w:pPr>
        <w:ind w:left="10206"/>
        <w:jc w:val="left"/>
        <w:rPr>
          <w:sz w:val="24"/>
          <w:szCs w:val="24"/>
        </w:rPr>
      </w:pPr>
    </w:p>
    <w:p w:rsidR="00AB7285" w:rsidRDefault="00AB7285" w:rsidP="006244E9">
      <w:pPr>
        <w:ind w:left="10206"/>
        <w:jc w:val="left"/>
        <w:rPr>
          <w:sz w:val="24"/>
          <w:szCs w:val="24"/>
        </w:rPr>
      </w:pPr>
    </w:p>
    <w:p w:rsidR="00AB7285" w:rsidRDefault="00AB7285" w:rsidP="006244E9">
      <w:pPr>
        <w:ind w:left="10206"/>
        <w:jc w:val="left"/>
        <w:rPr>
          <w:sz w:val="24"/>
          <w:szCs w:val="24"/>
        </w:rPr>
      </w:pPr>
    </w:p>
    <w:p w:rsidR="00AB7285" w:rsidRDefault="00AB7285" w:rsidP="006244E9">
      <w:pPr>
        <w:ind w:left="10206"/>
        <w:jc w:val="left"/>
        <w:rPr>
          <w:sz w:val="24"/>
          <w:szCs w:val="24"/>
        </w:rPr>
      </w:pPr>
    </w:p>
    <w:p w:rsidR="00AB7285" w:rsidRDefault="00AB7285" w:rsidP="006244E9">
      <w:pPr>
        <w:ind w:left="10206"/>
        <w:jc w:val="left"/>
        <w:rPr>
          <w:sz w:val="24"/>
          <w:szCs w:val="24"/>
        </w:rPr>
      </w:pPr>
    </w:p>
    <w:p w:rsidR="00AB7285" w:rsidRDefault="00AB7285" w:rsidP="006244E9">
      <w:pPr>
        <w:ind w:left="10206"/>
        <w:jc w:val="left"/>
        <w:rPr>
          <w:sz w:val="24"/>
          <w:szCs w:val="24"/>
        </w:rPr>
      </w:pPr>
    </w:p>
    <w:p w:rsidR="00AB7285" w:rsidRDefault="00AB7285" w:rsidP="006244E9">
      <w:pPr>
        <w:ind w:left="10206"/>
        <w:jc w:val="left"/>
        <w:rPr>
          <w:sz w:val="24"/>
          <w:szCs w:val="24"/>
        </w:rPr>
      </w:pPr>
    </w:p>
    <w:p w:rsidR="00AB7285" w:rsidRDefault="00AB7285" w:rsidP="006244E9">
      <w:pPr>
        <w:ind w:left="10206"/>
        <w:jc w:val="left"/>
        <w:rPr>
          <w:sz w:val="24"/>
          <w:szCs w:val="24"/>
        </w:rPr>
      </w:pPr>
    </w:p>
    <w:p w:rsidR="00AB7285" w:rsidRDefault="00AB7285" w:rsidP="006244E9">
      <w:pPr>
        <w:ind w:left="10206"/>
        <w:jc w:val="left"/>
        <w:rPr>
          <w:sz w:val="24"/>
          <w:szCs w:val="24"/>
        </w:rPr>
      </w:pPr>
    </w:p>
    <w:p w:rsidR="00AB7285" w:rsidRDefault="00AB7285" w:rsidP="006244E9">
      <w:pPr>
        <w:ind w:left="10206"/>
        <w:jc w:val="left"/>
        <w:rPr>
          <w:sz w:val="24"/>
          <w:szCs w:val="24"/>
        </w:rPr>
      </w:pPr>
    </w:p>
    <w:p w:rsidR="00AB7285" w:rsidRDefault="00AB7285" w:rsidP="006244E9">
      <w:pPr>
        <w:ind w:left="10206"/>
        <w:jc w:val="left"/>
        <w:rPr>
          <w:sz w:val="24"/>
          <w:szCs w:val="24"/>
        </w:rPr>
      </w:pPr>
    </w:p>
    <w:p w:rsidR="00AB7285" w:rsidRDefault="00AB7285" w:rsidP="006244E9">
      <w:pPr>
        <w:ind w:left="10206"/>
        <w:jc w:val="left"/>
        <w:rPr>
          <w:sz w:val="24"/>
          <w:szCs w:val="24"/>
        </w:rPr>
      </w:pPr>
    </w:p>
    <w:p w:rsidR="00AB7285" w:rsidRDefault="00AB7285" w:rsidP="006244E9">
      <w:pPr>
        <w:ind w:left="10206"/>
        <w:jc w:val="left"/>
        <w:rPr>
          <w:sz w:val="24"/>
          <w:szCs w:val="24"/>
        </w:rPr>
      </w:pPr>
    </w:p>
    <w:p w:rsidR="00AB7285" w:rsidRDefault="00AB7285" w:rsidP="006244E9">
      <w:pPr>
        <w:ind w:left="10206"/>
        <w:jc w:val="left"/>
        <w:rPr>
          <w:sz w:val="24"/>
          <w:szCs w:val="24"/>
        </w:rPr>
      </w:pPr>
    </w:p>
    <w:p w:rsidR="001D5449" w:rsidRPr="00DF660B" w:rsidRDefault="001D5449" w:rsidP="001D5449">
      <w:pPr>
        <w:ind w:left="10206"/>
        <w:jc w:val="left"/>
        <w:rPr>
          <w:sz w:val="24"/>
          <w:szCs w:val="24"/>
        </w:rPr>
      </w:pPr>
      <w:r w:rsidRPr="00DF660B">
        <w:rPr>
          <w:sz w:val="24"/>
          <w:szCs w:val="24"/>
        </w:rPr>
        <w:lastRenderedPageBreak/>
        <w:t xml:space="preserve">Приложение к плану работы комиссии </w:t>
      </w:r>
    </w:p>
    <w:p w:rsidR="001D5449" w:rsidRPr="00DF660B" w:rsidRDefault="001D5449" w:rsidP="001D5449">
      <w:pPr>
        <w:ind w:left="10206"/>
        <w:jc w:val="left"/>
        <w:rPr>
          <w:sz w:val="24"/>
          <w:szCs w:val="24"/>
        </w:rPr>
      </w:pPr>
      <w:r w:rsidRPr="00DF660B">
        <w:rPr>
          <w:sz w:val="24"/>
          <w:szCs w:val="24"/>
        </w:rPr>
        <w:t xml:space="preserve">по делам несовершеннолетних и защите их прав </w:t>
      </w:r>
      <w:r w:rsidR="00A10949">
        <w:rPr>
          <w:sz w:val="24"/>
          <w:szCs w:val="24"/>
        </w:rPr>
        <w:t>Дзержинско-Тасеевского муниципального округа с.Дзержинское</w:t>
      </w:r>
      <w:r w:rsidRPr="00DF660B">
        <w:rPr>
          <w:sz w:val="24"/>
          <w:szCs w:val="24"/>
        </w:rPr>
        <w:t xml:space="preserve"> на 202</w:t>
      </w:r>
      <w:r>
        <w:rPr>
          <w:sz w:val="24"/>
          <w:szCs w:val="24"/>
        </w:rPr>
        <w:t>6</w:t>
      </w:r>
      <w:r w:rsidRPr="00DF660B">
        <w:rPr>
          <w:sz w:val="24"/>
          <w:szCs w:val="24"/>
        </w:rPr>
        <w:t xml:space="preserve"> год</w:t>
      </w:r>
    </w:p>
    <w:p w:rsidR="0034757E" w:rsidRDefault="0034757E" w:rsidP="0034757E">
      <w:pPr>
        <w:widowControl w:val="0"/>
        <w:rPr>
          <w:b/>
          <w:sz w:val="24"/>
        </w:rPr>
      </w:pPr>
    </w:p>
    <w:p w:rsidR="0034757E" w:rsidRDefault="0034757E" w:rsidP="0034757E">
      <w:pPr>
        <w:widowControl w:val="0"/>
        <w:jc w:val="center"/>
        <w:rPr>
          <w:b/>
          <w:sz w:val="24"/>
        </w:rPr>
      </w:pPr>
      <w:r>
        <w:rPr>
          <w:b/>
          <w:sz w:val="24"/>
        </w:rPr>
        <w:t>Межведомственные мероприятия, проводимые органами и учреждениями системы профилактики безнадзорности и правонарушений несовершеннолетних (далее – субъекты системы профилактики)</w:t>
      </w:r>
    </w:p>
    <w:p w:rsidR="0034757E" w:rsidRDefault="0034757E" w:rsidP="0034757E">
      <w:pPr>
        <w:widowControl w:val="0"/>
        <w:rPr>
          <w:b/>
          <w:sz w:val="24"/>
        </w:rPr>
      </w:pPr>
    </w:p>
    <w:tbl>
      <w:tblPr>
        <w:tblW w:w="151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3685"/>
        <w:gridCol w:w="4746"/>
        <w:gridCol w:w="2199"/>
        <w:gridCol w:w="3968"/>
      </w:tblGrid>
      <w:tr w:rsidR="0034757E" w:rsidTr="006E0E1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57E" w:rsidRDefault="0034757E" w:rsidP="006E0E1E">
            <w:pPr>
              <w:tabs>
                <w:tab w:val="left" w:pos="3825"/>
              </w:tabs>
              <w:spacing w:line="276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 п/п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57E" w:rsidRDefault="0034757E" w:rsidP="006E0E1E">
            <w:pPr>
              <w:tabs>
                <w:tab w:val="left" w:pos="3825"/>
              </w:tabs>
              <w:spacing w:line="276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</w:p>
        </w:tc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57E" w:rsidRDefault="0034757E" w:rsidP="006E0E1E">
            <w:pPr>
              <w:tabs>
                <w:tab w:val="left" w:pos="3825"/>
              </w:tabs>
              <w:spacing w:line="276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Краткое обоснование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57E" w:rsidRDefault="0034757E" w:rsidP="006E0E1E">
            <w:pPr>
              <w:tabs>
                <w:tab w:val="left" w:pos="3825"/>
              </w:tabs>
              <w:spacing w:line="276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57E" w:rsidRDefault="0034757E" w:rsidP="006E0E1E">
            <w:pPr>
              <w:tabs>
                <w:tab w:val="left" w:pos="3825"/>
              </w:tabs>
              <w:spacing w:line="276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Органы, ответственные </w:t>
            </w:r>
            <w:r>
              <w:rPr>
                <w:b/>
                <w:sz w:val="24"/>
              </w:rPr>
              <w:br/>
              <w:t>за подготовку</w:t>
            </w:r>
          </w:p>
        </w:tc>
      </w:tr>
      <w:tr w:rsidR="0034757E" w:rsidTr="006E0E1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57E" w:rsidRDefault="0034757E" w:rsidP="006E0E1E">
            <w:pPr>
              <w:tabs>
                <w:tab w:val="left" w:pos="3825"/>
              </w:tabs>
              <w:spacing w:line="276" w:lineRule="auto"/>
              <w:rPr>
                <w:sz w:val="24"/>
              </w:rPr>
            </w:pPr>
            <w:r>
              <w:rPr>
                <w:sz w:val="24"/>
              </w:rPr>
              <w:t>1</w:t>
            </w:r>
            <w:r w:rsidR="00A61D30">
              <w:rPr>
                <w:sz w:val="24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57E" w:rsidRDefault="0034757E" w:rsidP="006E0E1E">
            <w:pPr>
              <w:spacing w:after="100" w:afterAutospacing="1"/>
              <w:rPr>
                <w:sz w:val="24"/>
              </w:rPr>
            </w:pPr>
            <w:r>
              <w:rPr>
                <w:sz w:val="24"/>
              </w:rPr>
              <w:t>Межведомственная профилактическая акция «Большое родительское собрание»</w:t>
            </w:r>
          </w:p>
        </w:tc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Pr="00A61D30" w:rsidRDefault="0034757E" w:rsidP="00A6476C">
            <w:pPr>
              <w:spacing w:after="100" w:afterAutospacing="1"/>
              <w:rPr>
                <w:sz w:val="24"/>
                <w:szCs w:val="24"/>
              </w:rPr>
            </w:pPr>
            <w:r w:rsidRPr="00A61D30">
              <w:rPr>
                <w:sz w:val="24"/>
                <w:szCs w:val="24"/>
              </w:rPr>
              <w:t xml:space="preserve">Повышение эффективности межведомственной профилактической деятельности и адресности при работе с несовершеннолетними и семьями, находящимися в трудной жизненной ситуации </w:t>
            </w:r>
            <w:r w:rsidR="00A6476C">
              <w:rPr>
                <w:sz w:val="24"/>
                <w:szCs w:val="24"/>
              </w:rPr>
              <w:t xml:space="preserve">или </w:t>
            </w:r>
            <w:r w:rsidRPr="00A61D30">
              <w:rPr>
                <w:sz w:val="24"/>
                <w:szCs w:val="24"/>
              </w:rPr>
              <w:t>социально - опасном положении. Пропаганда бесконфликтного, ответственного воспитания детей, повышение ответственности за жизнь и здоровье детей, обеспечение их безопасного проживания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57E" w:rsidRDefault="0034757E" w:rsidP="006E0E1E">
            <w:pPr>
              <w:spacing w:after="100" w:afterAutospacing="1"/>
              <w:jc w:val="center"/>
              <w:rPr>
                <w:sz w:val="24"/>
              </w:rPr>
            </w:pPr>
            <w:r>
              <w:rPr>
                <w:sz w:val="24"/>
              </w:rPr>
              <w:t>Февраль-май</w:t>
            </w:r>
            <w:bookmarkStart w:id="0" w:name="_GoBack"/>
            <w:bookmarkEnd w:id="0"/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57E" w:rsidRDefault="0034757E" w:rsidP="006E0E1E">
            <w:pPr>
              <w:spacing w:after="100" w:afterAutospacing="1"/>
              <w:rPr>
                <w:sz w:val="24"/>
              </w:rPr>
            </w:pPr>
            <w:r>
              <w:rPr>
                <w:sz w:val="24"/>
              </w:rPr>
              <w:t>субъекты системы профилактики,  КДНиЗП</w:t>
            </w:r>
          </w:p>
        </w:tc>
      </w:tr>
      <w:tr w:rsidR="0034757E" w:rsidTr="006E0E1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57E" w:rsidRDefault="0034757E" w:rsidP="006E0E1E">
            <w:pPr>
              <w:tabs>
                <w:tab w:val="left" w:pos="3825"/>
              </w:tabs>
              <w:spacing w:line="276" w:lineRule="auto"/>
              <w:rPr>
                <w:sz w:val="24"/>
              </w:rPr>
            </w:pPr>
            <w:r>
              <w:rPr>
                <w:sz w:val="24"/>
              </w:rPr>
              <w:t>2</w:t>
            </w:r>
            <w:r w:rsidR="00A61D30">
              <w:rPr>
                <w:sz w:val="24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57E" w:rsidRDefault="0034757E" w:rsidP="006E0E1E">
            <w:pPr>
              <w:spacing w:after="100" w:afterAutospacing="1"/>
              <w:rPr>
                <w:sz w:val="24"/>
              </w:rPr>
            </w:pPr>
            <w:r>
              <w:rPr>
                <w:sz w:val="24"/>
              </w:rPr>
              <w:t>Декада правовых знаний</w:t>
            </w:r>
          </w:p>
        </w:tc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Pr="00A61D30" w:rsidRDefault="0034757E" w:rsidP="006E0E1E">
            <w:pPr>
              <w:spacing w:after="100" w:afterAutospacing="1"/>
              <w:rPr>
                <w:sz w:val="24"/>
                <w:szCs w:val="24"/>
              </w:rPr>
            </w:pPr>
            <w:r w:rsidRPr="00A61D30">
              <w:rPr>
                <w:sz w:val="24"/>
                <w:szCs w:val="24"/>
              </w:rPr>
              <w:t>Формирование законопослушного поведения у обучающихся образовательных организаций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57E" w:rsidRDefault="0034757E" w:rsidP="006E0E1E">
            <w:pPr>
              <w:spacing w:after="100" w:afterAutospacing="1"/>
              <w:jc w:val="center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Default="0034757E" w:rsidP="006E0E1E">
            <w:pPr>
              <w:rPr>
                <w:sz w:val="24"/>
              </w:rPr>
            </w:pPr>
            <w:r>
              <w:rPr>
                <w:sz w:val="24"/>
              </w:rPr>
              <w:t>Управление образования;</w:t>
            </w:r>
          </w:p>
          <w:p w:rsidR="0034757E" w:rsidRDefault="0034757E" w:rsidP="006E0E1E">
            <w:pPr>
              <w:rPr>
                <w:sz w:val="24"/>
              </w:rPr>
            </w:pPr>
            <w:r>
              <w:rPr>
                <w:sz w:val="24"/>
              </w:rPr>
              <w:t>Дзержинский филиал техникума ОТиСХ;</w:t>
            </w:r>
          </w:p>
          <w:p w:rsidR="0034757E" w:rsidRDefault="0034757E" w:rsidP="006E0E1E">
            <w:pPr>
              <w:rPr>
                <w:sz w:val="24"/>
              </w:rPr>
            </w:pPr>
            <w:r>
              <w:rPr>
                <w:sz w:val="24"/>
              </w:rPr>
              <w:t>МО МВД России «Дзержинский»</w:t>
            </w:r>
          </w:p>
          <w:p w:rsidR="0034757E" w:rsidRDefault="0034757E" w:rsidP="006E0E1E">
            <w:pPr>
              <w:spacing w:after="100" w:afterAutospacing="1"/>
              <w:rPr>
                <w:sz w:val="24"/>
              </w:rPr>
            </w:pPr>
          </w:p>
        </w:tc>
      </w:tr>
      <w:tr w:rsidR="0034757E" w:rsidTr="006E0E1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Default="0034757E" w:rsidP="006E0E1E">
            <w:pPr>
              <w:tabs>
                <w:tab w:val="left" w:pos="3825"/>
              </w:tabs>
              <w:spacing w:line="276" w:lineRule="auto"/>
              <w:rPr>
                <w:sz w:val="24"/>
              </w:rPr>
            </w:pPr>
            <w:r>
              <w:rPr>
                <w:sz w:val="24"/>
              </w:rPr>
              <w:t>3</w:t>
            </w:r>
            <w:r w:rsidR="00A61D30">
              <w:rPr>
                <w:sz w:val="24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57E" w:rsidRDefault="0034757E" w:rsidP="006E0E1E">
            <w:pPr>
              <w:spacing w:after="100" w:afterAutospacing="1"/>
              <w:rPr>
                <w:sz w:val="24"/>
              </w:rPr>
            </w:pPr>
            <w:r>
              <w:rPr>
                <w:sz w:val="24"/>
              </w:rPr>
              <w:t>Оперативно – профилактическое мероприятие «Профилактика»</w:t>
            </w:r>
          </w:p>
        </w:tc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57E" w:rsidRPr="00A61D30" w:rsidRDefault="0034757E" w:rsidP="006E0E1E">
            <w:pPr>
              <w:spacing w:after="100" w:afterAutospacing="1"/>
              <w:rPr>
                <w:sz w:val="24"/>
                <w:szCs w:val="24"/>
              </w:rPr>
            </w:pPr>
            <w:r w:rsidRPr="00A61D30">
              <w:rPr>
                <w:sz w:val="24"/>
                <w:szCs w:val="24"/>
              </w:rPr>
              <w:t>Профилактика повторной преступности среди несовершеннолетних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57E" w:rsidRDefault="0034757E" w:rsidP="006E0E1E">
            <w:pPr>
              <w:spacing w:after="100" w:afterAutospacing="1"/>
              <w:jc w:val="center"/>
              <w:rPr>
                <w:sz w:val="24"/>
              </w:rPr>
            </w:pPr>
            <w:r>
              <w:rPr>
                <w:sz w:val="24"/>
              </w:rPr>
              <w:t>ежеквартально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57E" w:rsidRDefault="0034757E" w:rsidP="006E0E1E">
            <w:pPr>
              <w:rPr>
                <w:sz w:val="24"/>
              </w:rPr>
            </w:pPr>
            <w:r>
              <w:rPr>
                <w:sz w:val="24"/>
              </w:rPr>
              <w:t>МО МВД России «Дзержинский», органы и учреждения муниципальной системы профилактики в соответствии с компетенцией</w:t>
            </w:r>
          </w:p>
        </w:tc>
      </w:tr>
      <w:tr w:rsidR="0034757E" w:rsidTr="006E0E1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57E" w:rsidRDefault="0034757E" w:rsidP="006E0E1E">
            <w:pPr>
              <w:tabs>
                <w:tab w:val="left" w:pos="3825"/>
              </w:tabs>
              <w:spacing w:line="276" w:lineRule="auto"/>
              <w:rPr>
                <w:sz w:val="24"/>
              </w:rPr>
            </w:pPr>
            <w:r>
              <w:rPr>
                <w:sz w:val="24"/>
              </w:rPr>
              <w:t>4</w:t>
            </w:r>
            <w:r w:rsidR="00A61D30">
              <w:rPr>
                <w:sz w:val="24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Default="0034757E" w:rsidP="006E0E1E">
            <w:pPr>
              <w:spacing w:after="100" w:afterAutospacing="1"/>
              <w:rPr>
                <w:sz w:val="24"/>
              </w:rPr>
            </w:pPr>
            <w:r>
              <w:rPr>
                <w:sz w:val="24"/>
              </w:rPr>
              <w:t>Всероссийский конкурс «Семья года» (организатор Фонд поддержки детей, находящихся в трудной жизненной ситуации)</w:t>
            </w:r>
          </w:p>
        </w:tc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Pr="00A61D30" w:rsidRDefault="0034757E" w:rsidP="006E0E1E">
            <w:pPr>
              <w:spacing w:after="100" w:afterAutospacing="1"/>
              <w:rPr>
                <w:sz w:val="24"/>
                <w:szCs w:val="24"/>
              </w:rPr>
            </w:pPr>
            <w:r w:rsidRPr="00A61D30">
              <w:rPr>
                <w:sz w:val="24"/>
                <w:szCs w:val="24"/>
              </w:rPr>
              <w:t>Повышение общественного престижа, семейного образа жизни, ценностей семьи и ответственного родительства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Default="0034757E" w:rsidP="006E0E1E">
            <w:pPr>
              <w:spacing w:after="100" w:afterAutospacing="1"/>
              <w:jc w:val="center"/>
              <w:rPr>
                <w:sz w:val="24"/>
              </w:rPr>
            </w:pPr>
            <w:r>
              <w:rPr>
                <w:sz w:val="24"/>
              </w:rPr>
              <w:t>март - ноябрь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57E" w:rsidRDefault="0034757E" w:rsidP="0034757E">
            <w:pPr>
              <w:spacing w:after="100" w:afterAutospacing="1"/>
              <w:rPr>
                <w:sz w:val="24"/>
              </w:rPr>
            </w:pPr>
            <w:r>
              <w:rPr>
                <w:sz w:val="24"/>
              </w:rPr>
              <w:t>Органы и учреждения муниципальной системы профилактики</w:t>
            </w:r>
          </w:p>
        </w:tc>
      </w:tr>
      <w:tr w:rsidR="0034757E" w:rsidTr="006E0E1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57E" w:rsidRDefault="0034757E" w:rsidP="006E0E1E">
            <w:pPr>
              <w:tabs>
                <w:tab w:val="left" w:pos="3825"/>
              </w:tabs>
              <w:spacing w:line="276" w:lineRule="auto"/>
              <w:rPr>
                <w:sz w:val="24"/>
              </w:rPr>
            </w:pPr>
            <w:r>
              <w:rPr>
                <w:sz w:val="24"/>
              </w:rPr>
              <w:t>5</w:t>
            </w:r>
            <w:r w:rsidR="00A61D30">
              <w:rPr>
                <w:sz w:val="24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Default="0034757E" w:rsidP="006E0E1E">
            <w:pPr>
              <w:spacing w:after="100" w:afterAutospacing="1"/>
              <w:rPr>
                <w:sz w:val="24"/>
              </w:rPr>
            </w:pPr>
            <w:r>
              <w:rPr>
                <w:sz w:val="24"/>
              </w:rPr>
              <w:t>Краевая акция по трудоустройству несовершеннолетних «Служба занятости -ветеранам»</w:t>
            </w:r>
          </w:p>
        </w:tc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Pr="00A61D30" w:rsidRDefault="0034757E" w:rsidP="006E0E1E">
            <w:pPr>
              <w:spacing w:after="100" w:afterAutospacing="1"/>
              <w:rPr>
                <w:sz w:val="24"/>
                <w:szCs w:val="24"/>
              </w:rPr>
            </w:pPr>
            <w:r w:rsidRPr="00A61D30">
              <w:rPr>
                <w:sz w:val="24"/>
                <w:szCs w:val="24"/>
              </w:rPr>
              <w:t xml:space="preserve">Привлечение несовершеннолетних к оказанию социальной помощи ветеранам Великой Отечественной войны, вдовам и семьям погибших (умерших) ветеранов, благоустройство памятных мест, мест </w:t>
            </w:r>
            <w:r w:rsidRPr="00A61D30">
              <w:rPr>
                <w:sz w:val="24"/>
                <w:szCs w:val="24"/>
              </w:rPr>
              <w:lastRenderedPageBreak/>
              <w:t>проведения торжественных мероприятий, с целью патриотического воспитания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Default="0034757E" w:rsidP="006E0E1E">
            <w:pPr>
              <w:spacing w:after="100" w:afterAutospacing="1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апрель- август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Default="0034757E" w:rsidP="0034757E">
            <w:pPr>
              <w:spacing w:after="100" w:afterAutospacing="1"/>
              <w:rPr>
                <w:sz w:val="24"/>
              </w:rPr>
            </w:pPr>
            <w:r>
              <w:rPr>
                <w:sz w:val="24"/>
              </w:rPr>
              <w:t>ЦЗН</w:t>
            </w:r>
          </w:p>
        </w:tc>
      </w:tr>
      <w:tr w:rsidR="0034757E" w:rsidTr="0034757E">
        <w:trPr>
          <w:trHeight w:val="10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57E" w:rsidRDefault="0034757E" w:rsidP="006E0E1E">
            <w:pPr>
              <w:tabs>
                <w:tab w:val="left" w:pos="3825"/>
              </w:tabs>
              <w:spacing w:line="276" w:lineRule="auto"/>
              <w:rPr>
                <w:sz w:val="24"/>
              </w:rPr>
            </w:pPr>
            <w:r>
              <w:rPr>
                <w:sz w:val="24"/>
              </w:rPr>
              <w:t>6</w:t>
            </w:r>
            <w:r w:rsidR="00A61D30">
              <w:rPr>
                <w:sz w:val="24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Default="0034757E" w:rsidP="006E0E1E">
            <w:pPr>
              <w:spacing w:after="100" w:afterAutospacing="1"/>
              <w:rPr>
                <w:sz w:val="24"/>
              </w:rPr>
            </w:pPr>
            <w:r>
              <w:rPr>
                <w:rStyle w:val="fontstyle01"/>
              </w:rPr>
              <w:t>Краевая акция «Хочу как ты!»</w:t>
            </w:r>
          </w:p>
        </w:tc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57E" w:rsidRPr="00A61D30" w:rsidRDefault="0034757E" w:rsidP="006E0E1E">
            <w:pPr>
              <w:spacing w:after="100" w:afterAutospacing="1"/>
              <w:rPr>
                <w:rStyle w:val="fontstyle01"/>
              </w:rPr>
            </w:pPr>
            <w:r w:rsidRPr="00A61D30">
              <w:rPr>
                <w:rStyle w:val="fontstyle01"/>
              </w:rPr>
              <w:t>Трудоустройство несовершеннолетних в</w:t>
            </w:r>
            <w:r w:rsidRPr="00A61D30">
              <w:rPr>
                <w:color w:val="000000"/>
                <w:sz w:val="24"/>
                <w:szCs w:val="24"/>
              </w:rPr>
              <w:br/>
            </w:r>
            <w:r w:rsidRPr="00A61D30">
              <w:rPr>
                <w:rStyle w:val="fontstyle01"/>
              </w:rPr>
              <w:t>свободное от учебы время на предприятия</w:t>
            </w:r>
            <w:r w:rsidRPr="00A61D30">
              <w:rPr>
                <w:color w:val="000000"/>
                <w:sz w:val="24"/>
                <w:szCs w:val="24"/>
              </w:rPr>
              <w:br/>
            </w:r>
            <w:r w:rsidRPr="00A61D30">
              <w:rPr>
                <w:rStyle w:val="fontstyle01"/>
              </w:rPr>
              <w:t>(в организации), где работают их родители</w:t>
            </w:r>
            <w:r w:rsidRPr="00A61D30">
              <w:rPr>
                <w:color w:val="000000"/>
                <w:sz w:val="24"/>
                <w:szCs w:val="24"/>
              </w:rPr>
              <w:br/>
            </w:r>
            <w:r w:rsidRPr="00A61D30">
              <w:rPr>
                <w:rStyle w:val="fontstyle01"/>
              </w:rPr>
              <w:t>(родственники</w:t>
            </w:r>
          </w:p>
          <w:p w:rsidR="0034757E" w:rsidRPr="00A61D30" w:rsidRDefault="0034757E" w:rsidP="006E0E1E">
            <w:pPr>
              <w:spacing w:after="100" w:afterAutospacing="1"/>
              <w:rPr>
                <w:color w:val="000000"/>
                <w:sz w:val="24"/>
                <w:szCs w:val="24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Default="0034757E" w:rsidP="006E0E1E">
            <w:pPr>
              <w:spacing w:after="100" w:afterAutospacing="1"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57E" w:rsidRDefault="0034757E" w:rsidP="006E0E1E">
            <w:pPr>
              <w:spacing w:after="100" w:afterAutospacing="1"/>
              <w:rPr>
                <w:sz w:val="24"/>
              </w:rPr>
            </w:pPr>
            <w:r>
              <w:rPr>
                <w:sz w:val="24"/>
              </w:rPr>
              <w:t>ЦЗН</w:t>
            </w:r>
          </w:p>
          <w:p w:rsidR="0034757E" w:rsidRDefault="0034757E" w:rsidP="006E0E1E">
            <w:pPr>
              <w:spacing w:after="100" w:afterAutospacing="1"/>
              <w:rPr>
                <w:sz w:val="24"/>
              </w:rPr>
            </w:pPr>
          </w:p>
          <w:p w:rsidR="0034757E" w:rsidRDefault="0034757E" w:rsidP="006E0E1E">
            <w:pPr>
              <w:spacing w:after="100" w:afterAutospacing="1"/>
              <w:rPr>
                <w:sz w:val="24"/>
              </w:rPr>
            </w:pPr>
          </w:p>
        </w:tc>
      </w:tr>
      <w:tr w:rsidR="0034757E" w:rsidTr="006E0E1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Default="0034757E" w:rsidP="006E0E1E">
            <w:pPr>
              <w:tabs>
                <w:tab w:val="left" w:pos="3825"/>
              </w:tabs>
              <w:spacing w:line="276" w:lineRule="auto"/>
              <w:rPr>
                <w:sz w:val="24"/>
              </w:rPr>
            </w:pPr>
            <w:r>
              <w:rPr>
                <w:sz w:val="24"/>
              </w:rPr>
              <w:t>7</w:t>
            </w:r>
            <w:r w:rsidR="00A61D30">
              <w:rPr>
                <w:sz w:val="24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Default="0034757E" w:rsidP="006E0E1E">
            <w:pPr>
              <w:spacing w:after="100" w:afterAutospacing="1"/>
              <w:rPr>
                <w:sz w:val="24"/>
              </w:rPr>
            </w:pPr>
            <w:r>
              <w:rPr>
                <w:sz w:val="24"/>
              </w:rPr>
              <w:t>Мероприятия, проводимые в рамках информационной компании посвященной Международному дню детского телефона доверия</w:t>
            </w:r>
          </w:p>
        </w:tc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57E" w:rsidRPr="00A61D30" w:rsidRDefault="0034757E" w:rsidP="006E0E1E">
            <w:pPr>
              <w:spacing w:after="100" w:afterAutospacing="1"/>
              <w:rPr>
                <w:sz w:val="24"/>
                <w:szCs w:val="24"/>
              </w:rPr>
            </w:pPr>
            <w:r w:rsidRPr="00A61D30">
              <w:rPr>
                <w:sz w:val="24"/>
                <w:szCs w:val="24"/>
              </w:rPr>
              <w:t>Повышение информированности детей, подростков и взрослого населения о службе экстренной психологической помощи по телефону с единым общероссийским номером 8-800-2000-122, выявление раннего семейного неблагополучия, оказание экстренной психологической помощи, оперативного вмешательства и предотвращения ситуаций жестокого обращения с детьми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Default="0034757E" w:rsidP="006E0E1E">
            <w:pPr>
              <w:spacing w:after="100" w:afterAutospacing="1"/>
              <w:jc w:val="center"/>
              <w:rPr>
                <w:sz w:val="24"/>
              </w:rPr>
            </w:pPr>
            <w:r>
              <w:rPr>
                <w:sz w:val="24"/>
              </w:rPr>
              <w:t>апрель-май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57E" w:rsidRDefault="0034757E" w:rsidP="006E0E1E">
            <w:pPr>
              <w:spacing w:after="100" w:afterAutospacing="1"/>
              <w:rPr>
                <w:sz w:val="24"/>
              </w:rPr>
            </w:pPr>
            <w:r>
              <w:rPr>
                <w:sz w:val="24"/>
              </w:rPr>
              <w:t>Управление образования, КГБУ СО «КЦСОН «Дзержинский»</w:t>
            </w:r>
          </w:p>
          <w:p w:rsidR="0034757E" w:rsidRDefault="0034757E" w:rsidP="006E0E1E">
            <w:pPr>
              <w:spacing w:after="100" w:afterAutospacing="1"/>
              <w:rPr>
                <w:sz w:val="24"/>
              </w:rPr>
            </w:pPr>
          </w:p>
          <w:p w:rsidR="0034757E" w:rsidRDefault="0034757E" w:rsidP="006E0E1E">
            <w:pPr>
              <w:spacing w:after="100" w:afterAutospacing="1"/>
              <w:rPr>
                <w:sz w:val="24"/>
              </w:rPr>
            </w:pPr>
          </w:p>
          <w:p w:rsidR="0034757E" w:rsidRDefault="0034757E" w:rsidP="006E0E1E">
            <w:pPr>
              <w:spacing w:after="100" w:afterAutospacing="1"/>
              <w:rPr>
                <w:sz w:val="24"/>
              </w:rPr>
            </w:pPr>
          </w:p>
        </w:tc>
      </w:tr>
      <w:tr w:rsidR="0034757E" w:rsidTr="006E0E1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57E" w:rsidRDefault="0034757E" w:rsidP="006E0E1E">
            <w:pPr>
              <w:tabs>
                <w:tab w:val="left" w:pos="3825"/>
              </w:tabs>
              <w:spacing w:line="276" w:lineRule="auto"/>
              <w:rPr>
                <w:sz w:val="24"/>
              </w:rPr>
            </w:pPr>
            <w:r>
              <w:rPr>
                <w:sz w:val="24"/>
              </w:rPr>
              <w:t>8</w:t>
            </w:r>
            <w:r w:rsidR="00A61D30">
              <w:rPr>
                <w:sz w:val="24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Default="0034757E" w:rsidP="006E0E1E">
            <w:pPr>
              <w:spacing w:after="100" w:afterAutospacing="1"/>
              <w:rPr>
                <w:sz w:val="24"/>
              </w:rPr>
            </w:pPr>
            <w:r>
              <w:rPr>
                <w:sz w:val="24"/>
              </w:rPr>
              <w:t>Всероссийская акция «Добровольцы – детям»</w:t>
            </w:r>
          </w:p>
          <w:p w:rsidR="0034757E" w:rsidRDefault="0034757E" w:rsidP="006E0E1E">
            <w:pPr>
              <w:spacing w:after="100" w:afterAutospacing="1"/>
              <w:rPr>
                <w:sz w:val="24"/>
              </w:rPr>
            </w:pPr>
            <w:r>
              <w:rPr>
                <w:sz w:val="24"/>
              </w:rPr>
              <w:t>(организатор Фонд поддержки детей, находящихся в трудной жизненной ситуации)</w:t>
            </w:r>
          </w:p>
        </w:tc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57E" w:rsidRPr="00A61D30" w:rsidRDefault="0034757E" w:rsidP="006E0E1E">
            <w:pPr>
              <w:spacing w:after="100" w:afterAutospacing="1"/>
              <w:rPr>
                <w:sz w:val="24"/>
                <w:szCs w:val="24"/>
              </w:rPr>
            </w:pPr>
            <w:r w:rsidRPr="00A61D30">
              <w:rPr>
                <w:sz w:val="24"/>
                <w:szCs w:val="24"/>
              </w:rPr>
              <w:t xml:space="preserve">Содействие в преодолении детского и семейного неблагополучия путем повышения социальной активности детей и семей с детьми, развития форм их поддержки, раскрытия и реализации потенциала детей и семей. </w:t>
            </w:r>
          </w:p>
          <w:p w:rsidR="0034757E" w:rsidRPr="00A61D30" w:rsidRDefault="0034757E" w:rsidP="006E0E1E">
            <w:pPr>
              <w:spacing w:after="100" w:afterAutospacing="1"/>
              <w:rPr>
                <w:sz w:val="24"/>
                <w:szCs w:val="24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Default="0034757E" w:rsidP="006E0E1E">
            <w:pPr>
              <w:spacing w:after="100" w:afterAutospacing="1"/>
              <w:jc w:val="center"/>
              <w:rPr>
                <w:sz w:val="24"/>
              </w:rPr>
            </w:pPr>
            <w:r>
              <w:rPr>
                <w:sz w:val="24"/>
              </w:rPr>
              <w:t>май - сентябрь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57E" w:rsidRDefault="0034757E" w:rsidP="006E0E1E">
            <w:pPr>
              <w:rPr>
                <w:sz w:val="24"/>
              </w:rPr>
            </w:pPr>
            <w:r>
              <w:rPr>
                <w:sz w:val="24"/>
              </w:rPr>
              <w:t xml:space="preserve">субъекты системы профилактики </w:t>
            </w:r>
          </w:p>
          <w:p w:rsidR="0034757E" w:rsidRDefault="0034757E" w:rsidP="006E0E1E">
            <w:pPr>
              <w:rPr>
                <w:sz w:val="24"/>
              </w:rPr>
            </w:pPr>
            <w:r>
              <w:rPr>
                <w:sz w:val="24"/>
              </w:rPr>
              <w:t>(в соответствии с компетенцией)</w:t>
            </w:r>
          </w:p>
        </w:tc>
      </w:tr>
      <w:tr w:rsidR="0034757E" w:rsidTr="006E0E1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57E" w:rsidRDefault="0034757E" w:rsidP="006E0E1E">
            <w:pPr>
              <w:tabs>
                <w:tab w:val="left" w:pos="3825"/>
              </w:tabs>
              <w:spacing w:line="276" w:lineRule="auto"/>
              <w:rPr>
                <w:sz w:val="24"/>
              </w:rPr>
            </w:pPr>
            <w:r>
              <w:rPr>
                <w:sz w:val="24"/>
              </w:rPr>
              <w:t>9</w:t>
            </w:r>
            <w:r w:rsidR="00A61D30">
              <w:rPr>
                <w:sz w:val="24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Default="0034757E" w:rsidP="0034757E">
            <w:pPr>
              <w:spacing w:after="100" w:afterAutospacing="1"/>
              <w:rPr>
                <w:sz w:val="24"/>
              </w:rPr>
            </w:pPr>
            <w:r>
              <w:rPr>
                <w:sz w:val="24"/>
              </w:rPr>
              <w:t>Межведомственная акция «Помоги пойти учиться» и «Досуг»</w:t>
            </w:r>
          </w:p>
        </w:tc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Pr="00A61D30" w:rsidRDefault="0034757E" w:rsidP="006E0E1E">
            <w:pPr>
              <w:pStyle w:val="2"/>
              <w:spacing w:after="100" w:afterAutospacing="1" w:line="240" w:lineRule="auto"/>
              <w:ind w:left="0"/>
              <w:rPr>
                <w:lang w:eastAsia="en-US"/>
              </w:rPr>
            </w:pPr>
            <w:r w:rsidRPr="00A61D30">
              <w:rPr>
                <w:lang w:eastAsia="en-US"/>
              </w:rPr>
              <w:t>Выявление семей с детьми, нуждающихся в оказании социальной помощи в период подготовки к новому учебному году, не обучающихся несовершеннолетних для дальнейшего устройства в образовательные учреждения, содействия в оказании занятости.</w:t>
            </w:r>
          </w:p>
          <w:p w:rsidR="0034757E" w:rsidRPr="00A61D30" w:rsidRDefault="0034757E" w:rsidP="006E0E1E">
            <w:pPr>
              <w:pStyle w:val="2"/>
              <w:spacing w:after="100" w:afterAutospacing="1" w:line="240" w:lineRule="auto"/>
              <w:ind w:left="0"/>
              <w:rPr>
                <w:spacing w:val="-2"/>
                <w:lang w:eastAsia="en-US"/>
              </w:rPr>
            </w:pPr>
            <w:r w:rsidRPr="00A61D30">
              <w:rPr>
                <w:lang w:eastAsia="en-US"/>
              </w:rPr>
              <w:t>Вовлечение несовершеннолетних, в том числе в рамках организации индивидуальной профилактической работы в организованный досуг и занятость.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Default="0034757E" w:rsidP="006E0E1E">
            <w:pPr>
              <w:spacing w:after="100" w:afterAutospacing="1"/>
              <w:jc w:val="center"/>
              <w:rPr>
                <w:sz w:val="24"/>
              </w:rPr>
            </w:pPr>
            <w:r>
              <w:rPr>
                <w:sz w:val="24"/>
              </w:rPr>
              <w:t>август-сентябрь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Default="0034757E" w:rsidP="006E0E1E">
            <w:pPr>
              <w:rPr>
                <w:sz w:val="24"/>
              </w:rPr>
            </w:pPr>
            <w:r>
              <w:rPr>
                <w:sz w:val="24"/>
              </w:rPr>
              <w:t xml:space="preserve">субъекты системы профилактики </w:t>
            </w:r>
          </w:p>
          <w:p w:rsidR="0034757E" w:rsidRDefault="0034757E" w:rsidP="006E0E1E">
            <w:pPr>
              <w:rPr>
                <w:sz w:val="24"/>
              </w:rPr>
            </w:pPr>
            <w:r>
              <w:rPr>
                <w:sz w:val="24"/>
              </w:rPr>
              <w:t>(в соответствии с компетенцией)</w:t>
            </w:r>
          </w:p>
        </w:tc>
      </w:tr>
      <w:tr w:rsidR="0034757E" w:rsidTr="006E0E1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Default="0034757E" w:rsidP="006E0E1E">
            <w:pPr>
              <w:tabs>
                <w:tab w:val="left" w:pos="3825"/>
              </w:tabs>
              <w:spacing w:line="276" w:lineRule="auto"/>
              <w:rPr>
                <w:sz w:val="24"/>
              </w:rPr>
            </w:pPr>
            <w:r>
              <w:rPr>
                <w:sz w:val="24"/>
              </w:rPr>
              <w:t>10</w:t>
            </w:r>
            <w:r w:rsidR="00A61D30">
              <w:rPr>
                <w:sz w:val="24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Default="0034757E" w:rsidP="006E0E1E">
            <w:pPr>
              <w:spacing w:after="100" w:afterAutospacing="1"/>
              <w:rPr>
                <w:sz w:val="24"/>
              </w:rPr>
            </w:pPr>
            <w:r>
              <w:rPr>
                <w:sz w:val="24"/>
              </w:rPr>
              <w:t xml:space="preserve">Краевая антинаркотическая акция «Молодежь выбирает </w:t>
            </w:r>
            <w:r>
              <w:rPr>
                <w:sz w:val="24"/>
              </w:rPr>
              <w:lastRenderedPageBreak/>
              <w:t>жизнь!»</w:t>
            </w:r>
          </w:p>
        </w:tc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Pr="00A61D30" w:rsidRDefault="0034757E" w:rsidP="006E0E1E">
            <w:pPr>
              <w:pStyle w:val="2"/>
              <w:spacing w:after="100" w:afterAutospacing="1" w:line="240" w:lineRule="auto"/>
              <w:ind w:left="0"/>
              <w:rPr>
                <w:lang w:eastAsia="en-US"/>
              </w:rPr>
            </w:pPr>
            <w:r w:rsidRPr="00A61D30">
              <w:rPr>
                <w:lang w:eastAsia="en-US"/>
              </w:rPr>
              <w:lastRenderedPageBreak/>
              <w:t xml:space="preserve">Пропаганда ЗОЖ, доведение до массового сознания опасности употребления любых </w:t>
            </w:r>
            <w:r w:rsidRPr="00A61D30">
              <w:rPr>
                <w:lang w:eastAsia="en-US"/>
              </w:rPr>
              <w:lastRenderedPageBreak/>
              <w:t>видов наркотиков и других ПАВ, снижение количества несовершеннолетних, вовлеченных в употребление ПАВ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Default="0034757E" w:rsidP="006E0E1E">
            <w:pPr>
              <w:spacing w:after="100" w:afterAutospacing="1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 октября –</w:t>
            </w:r>
          </w:p>
          <w:p w:rsidR="0034757E" w:rsidRDefault="0034757E" w:rsidP="006E0E1E">
            <w:pPr>
              <w:spacing w:after="100" w:afterAutospacing="1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 ноября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Default="0034757E" w:rsidP="006E0E1E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субъекты системы профилактики </w:t>
            </w:r>
          </w:p>
          <w:p w:rsidR="0034757E" w:rsidRDefault="0034757E" w:rsidP="006E0E1E">
            <w:pPr>
              <w:rPr>
                <w:sz w:val="24"/>
              </w:rPr>
            </w:pPr>
            <w:r>
              <w:rPr>
                <w:sz w:val="24"/>
              </w:rPr>
              <w:t>(в соответствии с компетенцией)</w:t>
            </w:r>
          </w:p>
        </w:tc>
      </w:tr>
      <w:tr w:rsidR="0034757E" w:rsidTr="006E0E1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Default="0034757E" w:rsidP="006E0E1E">
            <w:pPr>
              <w:tabs>
                <w:tab w:val="left" w:pos="3825"/>
              </w:tabs>
              <w:spacing w:line="276" w:lineRule="auto"/>
              <w:rPr>
                <w:sz w:val="24"/>
              </w:rPr>
            </w:pPr>
            <w:r>
              <w:rPr>
                <w:sz w:val="24"/>
              </w:rPr>
              <w:t>11</w:t>
            </w:r>
            <w:r w:rsidR="00A61D30">
              <w:rPr>
                <w:sz w:val="24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Default="0034757E" w:rsidP="006E0E1E">
            <w:pPr>
              <w:spacing w:after="100" w:afterAutospacing="1"/>
              <w:rPr>
                <w:sz w:val="24"/>
              </w:rPr>
            </w:pPr>
            <w:r>
              <w:rPr>
                <w:sz w:val="24"/>
              </w:rPr>
              <w:t>Краевая акция «Единый урок по безопасности в сети Интернет»</w:t>
            </w:r>
          </w:p>
        </w:tc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Pr="00A61D30" w:rsidRDefault="0034757E" w:rsidP="006E0E1E">
            <w:pPr>
              <w:pStyle w:val="2"/>
              <w:spacing w:after="100" w:afterAutospacing="1" w:line="240" w:lineRule="auto"/>
              <w:ind w:left="0"/>
              <w:rPr>
                <w:lang w:eastAsia="en-US"/>
              </w:rPr>
            </w:pPr>
            <w:r w:rsidRPr="00A61D30">
              <w:rPr>
                <w:lang w:eastAsia="en-US"/>
              </w:rPr>
              <w:t>Повышение уровня информационной безопасности несовершеннолетних, обеспечение внимания родительской и педагогической общественности к проблеме безопасности и развития детей в информационном пространстве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Default="0034757E" w:rsidP="006E0E1E">
            <w:pPr>
              <w:spacing w:after="100" w:afterAutospacing="1"/>
              <w:jc w:val="center"/>
              <w:rPr>
                <w:sz w:val="24"/>
              </w:rPr>
            </w:pPr>
            <w:r>
              <w:rPr>
                <w:sz w:val="24"/>
              </w:rPr>
              <w:t>октябрь-ноябрь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Default="0034757E" w:rsidP="006E0E1E">
            <w:pPr>
              <w:spacing w:after="100" w:afterAutospacing="1"/>
              <w:rPr>
                <w:sz w:val="24"/>
              </w:rPr>
            </w:pPr>
            <w:r>
              <w:rPr>
                <w:sz w:val="24"/>
              </w:rPr>
              <w:t>Управление образования, филиал техникума</w:t>
            </w:r>
          </w:p>
        </w:tc>
      </w:tr>
      <w:tr w:rsidR="0034757E" w:rsidTr="006E0E1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57E" w:rsidRDefault="0034757E" w:rsidP="006E0E1E">
            <w:pPr>
              <w:tabs>
                <w:tab w:val="left" w:pos="3825"/>
              </w:tabs>
              <w:spacing w:line="276" w:lineRule="auto"/>
              <w:rPr>
                <w:sz w:val="24"/>
              </w:rPr>
            </w:pPr>
            <w:r>
              <w:rPr>
                <w:sz w:val="24"/>
              </w:rPr>
              <w:t>12</w:t>
            </w:r>
            <w:r w:rsidR="00A61D30">
              <w:rPr>
                <w:sz w:val="24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Default="0034757E" w:rsidP="006E0E1E">
            <w:pPr>
              <w:spacing w:after="100" w:afterAutospacing="1"/>
              <w:rPr>
                <w:sz w:val="24"/>
              </w:rPr>
            </w:pPr>
            <w:r>
              <w:rPr>
                <w:sz w:val="24"/>
              </w:rPr>
              <w:t>Всероссийская акция «День правовой помощи детям»</w:t>
            </w:r>
          </w:p>
        </w:tc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Pr="00A61D30" w:rsidRDefault="0034757E" w:rsidP="006E0E1E">
            <w:pPr>
              <w:pStyle w:val="2"/>
              <w:spacing w:after="100" w:afterAutospacing="1" w:line="240" w:lineRule="auto"/>
              <w:ind w:left="0"/>
              <w:rPr>
                <w:lang w:eastAsia="en-US"/>
              </w:rPr>
            </w:pPr>
            <w:r w:rsidRPr="00A61D30">
              <w:rPr>
                <w:lang w:eastAsia="en-US"/>
              </w:rPr>
              <w:t>Оказание правовой помощи несовершеннолетним и их родителям, повышение правовой грамотности населения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Default="0034757E" w:rsidP="006E0E1E">
            <w:pPr>
              <w:spacing w:after="100" w:afterAutospacing="1"/>
              <w:jc w:val="center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Default="0034757E" w:rsidP="006E0E1E">
            <w:pPr>
              <w:rPr>
                <w:sz w:val="24"/>
              </w:rPr>
            </w:pPr>
            <w:r>
              <w:rPr>
                <w:sz w:val="24"/>
              </w:rPr>
              <w:t xml:space="preserve">субъекты системы профилактики </w:t>
            </w:r>
          </w:p>
          <w:p w:rsidR="0034757E" w:rsidRDefault="0034757E" w:rsidP="006E0E1E">
            <w:pPr>
              <w:rPr>
                <w:sz w:val="24"/>
              </w:rPr>
            </w:pPr>
            <w:r>
              <w:rPr>
                <w:sz w:val="24"/>
              </w:rPr>
              <w:t>(в соответствии с компетенцией)</w:t>
            </w:r>
          </w:p>
        </w:tc>
      </w:tr>
      <w:tr w:rsidR="0034757E" w:rsidTr="006E0E1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57E" w:rsidRDefault="0034757E" w:rsidP="006E0E1E">
            <w:pPr>
              <w:tabs>
                <w:tab w:val="left" w:pos="3825"/>
              </w:tabs>
              <w:spacing w:line="276" w:lineRule="auto"/>
              <w:rPr>
                <w:sz w:val="24"/>
              </w:rPr>
            </w:pPr>
            <w:r>
              <w:rPr>
                <w:sz w:val="24"/>
              </w:rPr>
              <w:t>13</w:t>
            </w:r>
            <w:r w:rsidR="00A61D30">
              <w:rPr>
                <w:sz w:val="24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Default="0034757E" w:rsidP="006E0E1E">
            <w:pPr>
              <w:spacing w:after="100" w:afterAutospacing="1"/>
              <w:rPr>
                <w:sz w:val="24"/>
              </w:rPr>
            </w:pPr>
            <w:r>
              <w:rPr>
                <w:sz w:val="24"/>
              </w:rPr>
              <w:t>Всероссийский проект «Диалоги с Героями»</w:t>
            </w:r>
          </w:p>
        </w:tc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Pr="00A61D30" w:rsidRDefault="0034757E" w:rsidP="006E0E1E">
            <w:pPr>
              <w:pStyle w:val="2"/>
              <w:spacing w:after="100" w:afterAutospacing="1" w:line="240" w:lineRule="auto"/>
              <w:ind w:left="0"/>
              <w:rPr>
                <w:lang w:eastAsia="en-US"/>
              </w:rPr>
            </w:pPr>
            <w:r w:rsidRPr="00A61D30">
              <w:rPr>
                <w:lang w:eastAsia="en-US"/>
              </w:rPr>
              <w:t>Проект способствует возрождению традиций наставничества. Цель популяризация подвигов героев СССР, Российской Федерации, ветеранов СВО, кавалеров ордена Мужества, граждан, награжденных за большие заслуги перед государством и обществом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Default="0034757E" w:rsidP="006E0E1E">
            <w:pPr>
              <w:spacing w:after="100" w:afterAutospacing="1"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Default="0034757E" w:rsidP="006E0E1E">
            <w:pPr>
              <w:rPr>
                <w:sz w:val="24"/>
              </w:rPr>
            </w:pPr>
            <w:r>
              <w:rPr>
                <w:sz w:val="24"/>
              </w:rPr>
              <w:t xml:space="preserve">субъекты системы профилактики </w:t>
            </w:r>
          </w:p>
          <w:p w:rsidR="0034757E" w:rsidRDefault="0034757E" w:rsidP="006E0E1E">
            <w:pPr>
              <w:spacing w:after="100" w:afterAutospacing="1"/>
              <w:rPr>
                <w:sz w:val="24"/>
              </w:rPr>
            </w:pPr>
            <w:r>
              <w:rPr>
                <w:sz w:val="24"/>
              </w:rPr>
              <w:t>(в соответствии с компетенцией)</w:t>
            </w:r>
          </w:p>
        </w:tc>
      </w:tr>
      <w:tr w:rsidR="0034757E" w:rsidTr="006E0E1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57E" w:rsidRDefault="0034757E" w:rsidP="006E0E1E">
            <w:pPr>
              <w:tabs>
                <w:tab w:val="left" w:pos="3825"/>
              </w:tabs>
              <w:spacing w:line="276" w:lineRule="auto"/>
              <w:rPr>
                <w:sz w:val="24"/>
              </w:rPr>
            </w:pPr>
            <w:r>
              <w:rPr>
                <w:sz w:val="24"/>
              </w:rPr>
              <w:t>14</w:t>
            </w:r>
            <w:r w:rsidR="00A61D30">
              <w:rPr>
                <w:sz w:val="24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Default="0034757E" w:rsidP="006E0E1E">
            <w:pPr>
              <w:spacing w:after="100" w:afterAutospacing="1"/>
              <w:rPr>
                <w:sz w:val="24"/>
              </w:rPr>
            </w:pPr>
            <w:r>
              <w:rPr>
                <w:sz w:val="24"/>
              </w:rPr>
              <w:t>Краевая антинаркотическая профилактическая акция для родителей « Большой разговор о зависимостях»</w:t>
            </w:r>
          </w:p>
        </w:tc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Pr="00A61D30" w:rsidRDefault="0034757E" w:rsidP="006E0E1E">
            <w:pPr>
              <w:pStyle w:val="2"/>
              <w:spacing w:after="100" w:afterAutospacing="1" w:line="240" w:lineRule="auto"/>
              <w:ind w:left="0"/>
              <w:rPr>
                <w:lang w:eastAsia="en-US"/>
              </w:rPr>
            </w:pPr>
            <w:r w:rsidRPr="00A61D30">
              <w:rPr>
                <w:lang w:eastAsia="en-US"/>
              </w:rPr>
              <w:t>Информирование родителей об опасности употребления несовершеннолетними любых видов психоактивных веществ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Default="0034757E" w:rsidP="006E0E1E">
            <w:pPr>
              <w:spacing w:after="100" w:afterAutospacing="1"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Default="0034757E" w:rsidP="006E0E1E">
            <w:pPr>
              <w:rPr>
                <w:sz w:val="24"/>
              </w:rPr>
            </w:pPr>
            <w:r>
              <w:rPr>
                <w:sz w:val="24"/>
              </w:rPr>
              <w:t xml:space="preserve">субъекты системы профилактики </w:t>
            </w:r>
          </w:p>
          <w:p w:rsidR="0034757E" w:rsidRDefault="0034757E" w:rsidP="006E0E1E">
            <w:pPr>
              <w:spacing w:after="100" w:afterAutospacing="1"/>
              <w:rPr>
                <w:sz w:val="24"/>
              </w:rPr>
            </w:pPr>
            <w:r>
              <w:rPr>
                <w:sz w:val="24"/>
              </w:rPr>
              <w:t>(в соответствии с компетенцией)</w:t>
            </w:r>
          </w:p>
        </w:tc>
      </w:tr>
    </w:tbl>
    <w:p w:rsidR="0034757E" w:rsidRDefault="0034757E" w:rsidP="0034757E">
      <w:pPr>
        <w:widowControl w:val="0"/>
        <w:rPr>
          <w:b/>
          <w:sz w:val="24"/>
        </w:rPr>
      </w:pPr>
    </w:p>
    <w:p w:rsidR="0034757E" w:rsidRPr="00104AA6" w:rsidRDefault="0034757E" w:rsidP="0034757E">
      <w:pPr>
        <w:widowControl w:val="0"/>
        <w:rPr>
          <w:b/>
          <w:sz w:val="24"/>
        </w:rPr>
      </w:pPr>
    </w:p>
    <w:p w:rsidR="001D5449" w:rsidRPr="0034757E" w:rsidRDefault="001D5449" w:rsidP="0034757E">
      <w:pPr>
        <w:pStyle w:val="a6"/>
        <w:widowControl w:val="0"/>
        <w:spacing w:after="160" w:line="259" w:lineRule="auto"/>
        <w:ind w:left="1637"/>
        <w:rPr>
          <w:b/>
          <w:sz w:val="24"/>
          <w:szCs w:val="24"/>
        </w:rPr>
      </w:pPr>
      <w:r w:rsidRPr="0034757E">
        <w:rPr>
          <w:b/>
          <w:sz w:val="24"/>
          <w:szCs w:val="24"/>
        </w:rPr>
        <w:t>Методическая деятельность в сфере профилактики безнадзорности и правонарушений несовершеннолетних</w:t>
      </w:r>
    </w:p>
    <w:tbl>
      <w:tblPr>
        <w:tblStyle w:val="13"/>
        <w:tblW w:w="151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6946"/>
        <w:gridCol w:w="2126"/>
        <w:gridCol w:w="5529"/>
      </w:tblGrid>
      <w:tr w:rsidR="001D5449" w:rsidRPr="008748D2" w:rsidTr="001D544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449" w:rsidRPr="008748D2" w:rsidRDefault="001D5449" w:rsidP="001D5449">
            <w:pPr>
              <w:widowControl w:val="0"/>
              <w:spacing w:line="240" w:lineRule="exact"/>
              <w:jc w:val="left"/>
              <w:rPr>
                <w:rFonts w:eastAsia="Times New Roman"/>
                <w:sz w:val="24"/>
                <w:szCs w:val="24"/>
              </w:rPr>
            </w:pPr>
            <w:r w:rsidRPr="008748D2">
              <w:rPr>
                <w:rFonts w:eastAsia="Times New Roman"/>
                <w:sz w:val="24"/>
                <w:szCs w:val="24"/>
              </w:rPr>
              <w:t xml:space="preserve">№ </w:t>
            </w:r>
          </w:p>
          <w:p w:rsidR="001D5449" w:rsidRPr="008748D2" w:rsidRDefault="001D5449" w:rsidP="001D5449">
            <w:pPr>
              <w:widowControl w:val="0"/>
              <w:spacing w:line="240" w:lineRule="exact"/>
              <w:jc w:val="left"/>
              <w:rPr>
                <w:rFonts w:eastAsia="Times New Roman"/>
                <w:sz w:val="24"/>
                <w:szCs w:val="24"/>
              </w:rPr>
            </w:pPr>
            <w:r w:rsidRPr="008748D2">
              <w:rPr>
                <w:rFonts w:eastAsia="Times New Roman"/>
                <w:sz w:val="24"/>
                <w:szCs w:val="24"/>
              </w:rPr>
              <w:t>п/п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5449" w:rsidRPr="008748D2" w:rsidRDefault="001D5449" w:rsidP="001D5449">
            <w:pPr>
              <w:widowControl w:val="0"/>
              <w:spacing w:line="240" w:lineRule="exact"/>
              <w:jc w:val="center"/>
              <w:rPr>
                <w:rFonts w:eastAsia="Times New Roman"/>
                <w:sz w:val="24"/>
                <w:szCs w:val="24"/>
              </w:rPr>
            </w:pPr>
            <w:r w:rsidRPr="008748D2">
              <w:rPr>
                <w:rFonts w:eastAsia="Times New Roman"/>
                <w:sz w:val="24"/>
                <w:szCs w:val="24"/>
              </w:rPr>
              <w:t xml:space="preserve">Наименование </w:t>
            </w:r>
          </w:p>
          <w:p w:rsidR="001D5449" w:rsidRPr="008748D2" w:rsidRDefault="001D5449" w:rsidP="001D5449">
            <w:pPr>
              <w:widowControl w:val="0"/>
              <w:spacing w:line="240" w:lineRule="exact"/>
              <w:jc w:val="center"/>
              <w:rPr>
                <w:rFonts w:eastAsia="Times New Roman"/>
                <w:sz w:val="24"/>
                <w:szCs w:val="24"/>
              </w:rPr>
            </w:pPr>
            <w:r w:rsidRPr="008748D2">
              <w:rPr>
                <w:rFonts w:eastAsia="Times New Roman"/>
                <w:sz w:val="24"/>
                <w:szCs w:val="24"/>
              </w:rPr>
              <w:t>мероприятий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449" w:rsidRPr="008748D2" w:rsidRDefault="001D5449" w:rsidP="001D5449">
            <w:pPr>
              <w:widowControl w:val="0"/>
              <w:spacing w:line="240" w:lineRule="exact"/>
              <w:jc w:val="center"/>
              <w:rPr>
                <w:rFonts w:eastAsia="Times New Roman"/>
                <w:sz w:val="24"/>
                <w:szCs w:val="24"/>
              </w:rPr>
            </w:pPr>
            <w:r w:rsidRPr="008748D2">
              <w:rPr>
                <w:rFonts w:eastAsia="Times New Roman"/>
                <w:sz w:val="24"/>
                <w:szCs w:val="24"/>
              </w:rPr>
              <w:t xml:space="preserve">Сроки </w:t>
            </w:r>
          </w:p>
          <w:p w:rsidR="001D5449" w:rsidRPr="008748D2" w:rsidRDefault="001D5449" w:rsidP="001D5449">
            <w:pPr>
              <w:widowControl w:val="0"/>
              <w:spacing w:line="240" w:lineRule="exact"/>
              <w:jc w:val="center"/>
              <w:rPr>
                <w:rFonts w:eastAsia="Times New Roman"/>
                <w:sz w:val="24"/>
                <w:szCs w:val="24"/>
              </w:rPr>
            </w:pPr>
            <w:r w:rsidRPr="008748D2">
              <w:rPr>
                <w:rFonts w:eastAsia="Times New Roman"/>
                <w:sz w:val="24"/>
                <w:szCs w:val="24"/>
              </w:rPr>
              <w:t>проведения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449" w:rsidRPr="008748D2" w:rsidRDefault="001D5449" w:rsidP="001D5449">
            <w:pPr>
              <w:widowControl w:val="0"/>
              <w:spacing w:line="240" w:lineRule="exact"/>
              <w:jc w:val="center"/>
              <w:rPr>
                <w:rFonts w:eastAsia="Times New Roman"/>
                <w:sz w:val="24"/>
                <w:szCs w:val="24"/>
              </w:rPr>
            </w:pPr>
            <w:r w:rsidRPr="008748D2">
              <w:rPr>
                <w:rFonts w:eastAsia="Times New Roman"/>
                <w:sz w:val="24"/>
                <w:szCs w:val="24"/>
              </w:rPr>
              <w:t xml:space="preserve">Ответственные </w:t>
            </w:r>
          </w:p>
          <w:p w:rsidR="001D5449" w:rsidRPr="008748D2" w:rsidRDefault="001D5449" w:rsidP="001D5449">
            <w:pPr>
              <w:widowControl w:val="0"/>
              <w:spacing w:line="240" w:lineRule="exact"/>
              <w:jc w:val="center"/>
              <w:rPr>
                <w:rFonts w:eastAsia="Times New Roman"/>
                <w:sz w:val="24"/>
                <w:szCs w:val="24"/>
              </w:rPr>
            </w:pPr>
            <w:r w:rsidRPr="008748D2">
              <w:rPr>
                <w:rFonts w:eastAsia="Times New Roman"/>
                <w:sz w:val="24"/>
                <w:szCs w:val="24"/>
              </w:rPr>
              <w:t>исполнители</w:t>
            </w:r>
          </w:p>
        </w:tc>
      </w:tr>
      <w:tr w:rsidR="001D5449" w:rsidRPr="008748D2" w:rsidTr="001D544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5449" w:rsidRPr="008748D2" w:rsidRDefault="001D5449" w:rsidP="001D5449">
            <w:pPr>
              <w:widowControl w:val="0"/>
              <w:spacing w:line="240" w:lineRule="exact"/>
              <w:jc w:val="left"/>
              <w:rPr>
                <w:rFonts w:eastAsia="Times New Roman"/>
                <w:sz w:val="24"/>
                <w:szCs w:val="24"/>
              </w:rPr>
            </w:pPr>
            <w:r w:rsidRPr="008748D2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49" w:rsidRPr="008748D2" w:rsidRDefault="001D5449" w:rsidP="001D5449">
            <w:pPr>
              <w:widowControl w:val="0"/>
              <w:spacing w:line="240" w:lineRule="exact"/>
              <w:jc w:val="left"/>
              <w:rPr>
                <w:rFonts w:eastAsia="Times New Roman"/>
                <w:sz w:val="24"/>
                <w:szCs w:val="24"/>
              </w:rPr>
            </w:pPr>
            <w:r w:rsidRPr="008748D2">
              <w:rPr>
                <w:rFonts w:eastAsia="Times New Roman"/>
                <w:sz w:val="24"/>
                <w:szCs w:val="24"/>
              </w:rPr>
              <w:t xml:space="preserve">Участие в дополнительных профессиональных программах повышения квалификации </w:t>
            </w:r>
          </w:p>
          <w:p w:rsidR="001D5449" w:rsidRPr="008748D2" w:rsidRDefault="001D5449" w:rsidP="001D5449">
            <w:pPr>
              <w:widowControl w:val="0"/>
              <w:spacing w:line="240" w:lineRule="exact"/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5449" w:rsidRPr="008748D2" w:rsidRDefault="001D5449" w:rsidP="001D5449">
            <w:pPr>
              <w:widowControl w:val="0"/>
              <w:spacing w:line="240" w:lineRule="exact"/>
              <w:jc w:val="center"/>
              <w:rPr>
                <w:rFonts w:eastAsia="Times New Roman"/>
                <w:sz w:val="24"/>
                <w:szCs w:val="24"/>
              </w:rPr>
            </w:pPr>
            <w:r w:rsidRPr="008748D2">
              <w:rPr>
                <w:rFonts w:eastAsia="Times New Roman"/>
                <w:sz w:val="24"/>
                <w:szCs w:val="24"/>
              </w:rPr>
              <w:t>2 раза в год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5449" w:rsidRDefault="001D5449" w:rsidP="001D5449">
            <w:pPr>
              <w:widowControl w:val="0"/>
              <w:spacing w:line="240" w:lineRule="exact"/>
              <w:jc w:val="left"/>
              <w:rPr>
                <w:rFonts w:eastAsia="Times New Roman"/>
                <w:sz w:val="24"/>
                <w:szCs w:val="24"/>
              </w:rPr>
            </w:pPr>
            <w:r w:rsidRPr="008748D2">
              <w:rPr>
                <w:rFonts w:eastAsia="Times New Roman"/>
                <w:sz w:val="24"/>
                <w:szCs w:val="24"/>
              </w:rPr>
              <w:t>Председатель комиссии,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</w:p>
          <w:p w:rsidR="001D5449" w:rsidRPr="008748D2" w:rsidRDefault="001D5449" w:rsidP="0034757E">
            <w:pPr>
              <w:widowControl w:val="0"/>
              <w:spacing w:line="240" w:lineRule="exact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специалист</w:t>
            </w:r>
            <w:r w:rsidR="0034757E">
              <w:rPr>
                <w:rFonts w:eastAsia="Times New Roman"/>
                <w:sz w:val="24"/>
                <w:szCs w:val="24"/>
              </w:rPr>
              <w:t>ы</w:t>
            </w:r>
            <w:r>
              <w:rPr>
                <w:rFonts w:eastAsia="Times New Roman"/>
                <w:sz w:val="24"/>
                <w:szCs w:val="24"/>
              </w:rPr>
              <w:t>, обеспечивающи</w:t>
            </w:r>
            <w:r w:rsidR="0034757E">
              <w:rPr>
                <w:rFonts w:eastAsia="Times New Roman"/>
                <w:sz w:val="24"/>
                <w:szCs w:val="24"/>
              </w:rPr>
              <w:t>е</w:t>
            </w:r>
            <w:r>
              <w:rPr>
                <w:rFonts w:eastAsia="Times New Roman"/>
                <w:sz w:val="24"/>
                <w:szCs w:val="24"/>
              </w:rPr>
              <w:t xml:space="preserve"> деятельность комиссии</w:t>
            </w:r>
          </w:p>
        </w:tc>
      </w:tr>
      <w:tr w:rsidR="001D5449" w:rsidRPr="008748D2" w:rsidTr="001D544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5449" w:rsidRPr="008748D2" w:rsidRDefault="001D5449" w:rsidP="001D5449">
            <w:pPr>
              <w:widowControl w:val="0"/>
              <w:spacing w:line="240" w:lineRule="exact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49" w:rsidRPr="008748D2" w:rsidRDefault="001D5449" w:rsidP="001D5449">
            <w:pPr>
              <w:widowControl w:val="0"/>
              <w:spacing w:line="240" w:lineRule="exact"/>
              <w:jc w:val="left"/>
              <w:rPr>
                <w:rFonts w:eastAsia="Times New Roman"/>
                <w:sz w:val="24"/>
                <w:szCs w:val="24"/>
              </w:rPr>
            </w:pPr>
            <w:r w:rsidRPr="008748D2">
              <w:rPr>
                <w:rFonts w:eastAsia="Times New Roman"/>
                <w:sz w:val="24"/>
                <w:szCs w:val="24"/>
              </w:rPr>
              <w:t>Участие в краевых, зональных семинарах, совещаниях по вопросам профилактики безнадзорности и правонарушений несовершеннолетних</w:t>
            </w:r>
          </w:p>
          <w:p w:rsidR="001D5449" w:rsidRPr="008748D2" w:rsidRDefault="001D5449" w:rsidP="001D5449">
            <w:pPr>
              <w:widowControl w:val="0"/>
              <w:spacing w:line="240" w:lineRule="exact"/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5449" w:rsidRPr="008748D2" w:rsidRDefault="001D5449" w:rsidP="001D5449">
            <w:pPr>
              <w:widowControl w:val="0"/>
              <w:spacing w:line="240" w:lineRule="exact"/>
              <w:jc w:val="center"/>
              <w:rPr>
                <w:rFonts w:eastAsia="Times New Roman"/>
                <w:sz w:val="24"/>
                <w:szCs w:val="24"/>
              </w:rPr>
            </w:pPr>
            <w:r w:rsidRPr="008748D2">
              <w:rPr>
                <w:rFonts w:eastAsia="Times New Roman"/>
                <w:sz w:val="24"/>
                <w:szCs w:val="24"/>
              </w:rPr>
              <w:t>В течение года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5449" w:rsidRPr="008748D2" w:rsidRDefault="001D5449" w:rsidP="001D5449">
            <w:pPr>
              <w:widowControl w:val="0"/>
              <w:spacing w:line="240" w:lineRule="exact"/>
              <w:jc w:val="left"/>
              <w:rPr>
                <w:rFonts w:eastAsia="Times New Roman"/>
                <w:sz w:val="24"/>
                <w:szCs w:val="24"/>
              </w:rPr>
            </w:pPr>
            <w:r w:rsidRPr="008748D2">
              <w:rPr>
                <w:rFonts w:eastAsia="Times New Roman"/>
                <w:sz w:val="24"/>
                <w:szCs w:val="24"/>
              </w:rPr>
              <w:t xml:space="preserve">органы и учреждения </w:t>
            </w:r>
            <w:r>
              <w:rPr>
                <w:rFonts w:eastAsia="Times New Roman"/>
                <w:sz w:val="24"/>
                <w:szCs w:val="24"/>
              </w:rPr>
              <w:t xml:space="preserve">муниципальной </w:t>
            </w:r>
            <w:r w:rsidRPr="008748D2">
              <w:rPr>
                <w:rFonts w:eastAsia="Times New Roman"/>
                <w:sz w:val="24"/>
                <w:szCs w:val="24"/>
              </w:rPr>
              <w:t>системы профилактики безнадзорности и правонарушений несовершеннолетних</w:t>
            </w:r>
          </w:p>
        </w:tc>
      </w:tr>
      <w:tr w:rsidR="001D5449" w:rsidRPr="008748D2" w:rsidTr="001D544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5449" w:rsidRDefault="0034757E" w:rsidP="001D5449">
            <w:pPr>
              <w:widowControl w:val="0"/>
              <w:spacing w:line="240" w:lineRule="exact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49" w:rsidRPr="008748D2" w:rsidRDefault="001D5449" w:rsidP="001D5449">
            <w:pPr>
              <w:widowControl w:val="0"/>
              <w:spacing w:line="240" w:lineRule="exact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Организация семинаров, круглых столов, форумов и др. мероприятий по повышению профессионального уровня специалистов муниципальной системы профилактики, выработка направлений в работе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5449" w:rsidRPr="008748D2" w:rsidRDefault="001D5449" w:rsidP="001D5449">
            <w:pPr>
              <w:widowControl w:val="0"/>
              <w:spacing w:line="240" w:lineRule="exact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 раза в год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5449" w:rsidRPr="008748D2" w:rsidRDefault="001D5449" w:rsidP="001D5449">
            <w:pPr>
              <w:widowControl w:val="0"/>
              <w:spacing w:line="240" w:lineRule="exact"/>
              <w:jc w:val="left"/>
              <w:rPr>
                <w:rFonts w:eastAsia="Times New Roman"/>
                <w:sz w:val="24"/>
                <w:szCs w:val="24"/>
              </w:rPr>
            </w:pPr>
            <w:r w:rsidRPr="008748D2">
              <w:rPr>
                <w:rFonts w:eastAsia="Times New Roman"/>
                <w:sz w:val="24"/>
                <w:szCs w:val="24"/>
              </w:rPr>
              <w:t xml:space="preserve">органы и учреждения </w:t>
            </w:r>
            <w:r>
              <w:rPr>
                <w:rFonts w:eastAsia="Times New Roman"/>
                <w:sz w:val="24"/>
                <w:szCs w:val="24"/>
              </w:rPr>
              <w:t xml:space="preserve">муниципальной </w:t>
            </w:r>
            <w:r w:rsidRPr="008748D2">
              <w:rPr>
                <w:rFonts w:eastAsia="Times New Roman"/>
                <w:sz w:val="24"/>
                <w:szCs w:val="24"/>
              </w:rPr>
              <w:t>системы профилактики безнадзорности и правонарушений несовершеннолетних</w:t>
            </w:r>
          </w:p>
        </w:tc>
      </w:tr>
    </w:tbl>
    <w:p w:rsidR="001D5449" w:rsidRPr="008748D2" w:rsidRDefault="001D5449" w:rsidP="001D5449">
      <w:pPr>
        <w:widowControl w:val="0"/>
        <w:jc w:val="center"/>
        <w:rPr>
          <w:rFonts w:eastAsia="Times New Roman"/>
          <w:b/>
          <w:szCs w:val="28"/>
          <w:lang w:eastAsia="ru-RU"/>
        </w:rPr>
      </w:pPr>
    </w:p>
    <w:p w:rsidR="001D5449" w:rsidRPr="0034757E" w:rsidRDefault="001D5449" w:rsidP="001D5449">
      <w:pPr>
        <w:widowControl w:val="0"/>
        <w:spacing w:after="160"/>
        <w:jc w:val="center"/>
        <w:rPr>
          <w:rFonts w:eastAsia="Times New Roman"/>
          <w:b/>
          <w:sz w:val="24"/>
          <w:szCs w:val="24"/>
          <w:lang w:eastAsia="ru-RU"/>
        </w:rPr>
      </w:pPr>
      <w:r w:rsidRPr="0034757E">
        <w:rPr>
          <w:rFonts w:eastAsia="Times New Roman"/>
          <w:b/>
          <w:sz w:val="24"/>
          <w:szCs w:val="24"/>
          <w:lang w:eastAsia="ru-RU"/>
        </w:rPr>
        <w:lastRenderedPageBreak/>
        <w:t>Аналитическая деятельность комиссии</w:t>
      </w:r>
    </w:p>
    <w:tbl>
      <w:tblPr>
        <w:tblOverlap w:val="never"/>
        <w:tblW w:w="1499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6946"/>
        <w:gridCol w:w="2126"/>
        <w:gridCol w:w="5351"/>
      </w:tblGrid>
      <w:tr w:rsidR="001D5449" w:rsidRPr="008748D2" w:rsidTr="001D5449">
        <w:trPr>
          <w:trHeight w:hRule="exact" w:val="56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1D5449" w:rsidRPr="008748D2" w:rsidRDefault="001D5449" w:rsidP="001D5449">
            <w:pPr>
              <w:widowControl w:val="0"/>
              <w:jc w:val="center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 w:rsidRPr="008748D2">
              <w:rPr>
                <w:rFonts w:eastAsia="Times New Roman"/>
                <w:bCs/>
                <w:color w:val="000000"/>
                <w:sz w:val="24"/>
                <w:szCs w:val="24"/>
                <w:lang w:eastAsia="ru-RU" w:bidi="ru-RU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5449" w:rsidRPr="008748D2" w:rsidRDefault="001D5449" w:rsidP="001D5449">
            <w:pPr>
              <w:widowControl w:val="0"/>
              <w:jc w:val="center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 w:rsidRPr="008748D2">
              <w:rPr>
                <w:rFonts w:eastAsia="Times New Roman"/>
                <w:bCs/>
                <w:color w:val="000000"/>
                <w:sz w:val="24"/>
                <w:szCs w:val="24"/>
                <w:lang w:eastAsia="ru-RU" w:bidi="ru-RU"/>
              </w:rPr>
              <w:t>Наименование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D5449" w:rsidRPr="008748D2" w:rsidRDefault="001D5449" w:rsidP="001D5449">
            <w:pPr>
              <w:widowControl w:val="0"/>
              <w:jc w:val="center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 w:rsidRPr="008748D2">
              <w:rPr>
                <w:rFonts w:eastAsia="Times New Roman"/>
                <w:bCs/>
                <w:color w:val="000000"/>
                <w:sz w:val="24"/>
                <w:szCs w:val="24"/>
                <w:lang w:eastAsia="ru-RU" w:bidi="ru-RU"/>
              </w:rPr>
              <w:t>Сроки предоставления результатов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5449" w:rsidRPr="008748D2" w:rsidRDefault="001D5449" w:rsidP="001D5449">
            <w:pPr>
              <w:widowControl w:val="0"/>
              <w:jc w:val="center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 w:rsidRPr="008748D2">
              <w:rPr>
                <w:rFonts w:eastAsia="Times New Roman"/>
                <w:bCs/>
                <w:color w:val="000000"/>
                <w:sz w:val="24"/>
                <w:szCs w:val="24"/>
                <w:lang w:eastAsia="ru-RU" w:bidi="ru-RU"/>
              </w:rPr>
              <w:t>Ответственные</w:t>
            </w:r>
          </w:p>
        </w:tc>
      </w:tr>
      <w:tr w:rsidR="001D5449" w:rsidRPr="008748D2" w:rsidTr="001D5449">
        <w:trPr>
          <w:trHeight w:hRule="exact" w:val="166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D5449" w:rsidRPr="008748D2" w:rsidRDefault="001D5449" w:rsidP="001D5449">
            <w:pPr>
              <w:widowControl w:val="0"/>
              <w:jc w:val="left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1.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5449" w:rsidRPr="008748D2" w:rsidRDefault="001D5449" w:rsidP="001D5449">
            <w:pPr>
              <w:widowControl w:val="0"/>
              <w:jc w:val="left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 xml:space="preserve">Федеральное статистическое наблюдение о деятельности комиссий по делам несовершеннолетних и защите их прав муниципальных районов, городских округов (приказ Росстата от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17.10.2023</w:t>
            </w: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 xml:space="preserve"> №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516</w:t>
            </w: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5449" w:rsidRPr="008748D2" w:rsidRDefault="001D5449" w:rsidP="001D5449">
            <w:pPr>
              <w:widowControl w:val="0"/>
              <w:jc w:val="center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предоставление сведений: до 1 февраля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5449" w:rsidRPr="008748D2" w:rsidRDefault="001D5449" w:rsidP="001D5449">
            <w:pPr>
              <w:widowControl w:val="0"/>
              <w:jc w:val="left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Специалист</w:t>
            </w:r>
            <w:r w:rsidR="0034757E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ы</w:t>
            </w: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, обеспечивающи</w:t>
            </w:r>
            <w:r w:rsidR="0034757E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е</w:t>
            </w: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 xml:space="preserve"> деятельность комиссии</w:t>
            </w:r>
          </w:p>
          <w:p w:rsidR="001D5449" w:rsidRPr="008748D2" w:rsidRDefault="001D5449" w:rsidP="001D5449">
            <w:pPr>
              <w:widowControl w:val="0"/>
              <w:jc w:val="left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D5449" w:rsidRDefault="001D5449" w:rsidP="001D5449">
            <w:pPr>
              <w:widowControl w:val="0"/>
              <w:jc w:val="left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34757E" w:rsidRPr="008748D2" w:rsidRDefault="0034757E" w:rsidP="001D5449">
            <w:pPr>
              <w:widowControl w:val="0"/>
              <w:jc w:val="left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D5449" w:rsidRPr="008748D2" w:rsidRDefault="001D5449" w:rsidP="001D5449">
            <w:pPr>
              <w:widowControl w:val="0"/>
              <w:jc w:val="left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1D5449" w:rsidRPr="008748D2" w:rsidTr="001D5449">
        <w:trPr>
          <w:trHeight w:hRule="exact" w:val="304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5449" w:rsidRPr="008748D2" w:rsidRDefault="001D5449" w:rsidP="001D5449">
            <w:pPr>
              <w:widowControl w:val="0"/>
              <w:jc w:val="left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2.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5449" w:rsidRPr="008748D2" w:rsidRDefault="001D5449" w:rsidP="001D5449">
            <w:pPr>
              <w:widowControl w:val="0"/>
              <w:jc w:val="left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Отчёт комиссий по делам несовершеннолетних и защите их прав в муниципальных районах, муниципальных округах и городских округах Красноярского края о работе по профилактике безнадзорности и правонарушений несовершеннолетних в соответствии со статьёй 10.1 Закона края от 31.10.2002 № 4-608 «О системе профилактики безнадзорности и правонарушений несовершеннолетних» (по форме, утверждённой постановлением Правительства края от 17.04.2015 № 186-п «Об утверждении формы отчёта комиссий по делам несовершеннолетних и защите их прав в муниципальных районах и городских округах Красноярского края о работе по профилактике безнадзорности и правонарушений несовершеннолетних»)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5449" w:rsidRPr="008748D2" w:rsidRDefault="001D5449" w:rsidP="001D5449">
            <w:pPr>
              <w:widowControl w:val="0"/>
              <w:jc w:val="center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до 1 февраля года, следующего за отчётным периодом - главе; в краевую комиссию - в срок по запросу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5449" w:rsidRPr="008748D2" w:rsidRDefault="001D5449" w:rsidP="001D5449">
            <w:pPr>
              <w:widowControl w:val="0"/>
              <w:jc w:val="left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Специалист</w:t>
            </w:r>
            <w:r w:rsidR="00E2743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ы</w:t>
            </w: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, обеспечивающи</w:t>
            </w:r>
            <w:r w:rsidR="00E2743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е</w:t>
            </w: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 xml:space="preserve"> деятельность комиссии</w:t>
            </w:r>
          </w:p>
          <w:p w:rsidR="001D5449" w:rsidRPr="008748D2" w:rsidRDefault="001D5449" w:rsidP="001D5449">
            <w:pPr>
              <w:widowControl w:val="0"/>
              <w:jc w:val="left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1D5449" w:rsidRPr="008748D2" w:rsidTr="001D5449">
        <w:trPr>
          <w:trHeight w:hRule="exact" w:val="277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D5449" w:rsidRPr="008748D2" w:rsidRDefault="001D5449" w:rsidP="001D5449">
            <w:pPr>
              <w:widowControl w:val="0"/>
              <w:jc w:val="left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3.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D5449" w:rsidRPr="008748D2" w:rsidRDefault="001D5449" w:rsidP="001D5449">
            <w:pPr>
              <w:widowControl w:val="0"/>
              <w:jc w:val="left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Отчёт органа местного самоуправления муниципального района, муниципального округа или городского округа Красноярского края об осуществлении государственных полномочий, переданных в соответствии с Законом Красноярского края от 26.12.2006 № 21-5589 «О наделении органов местного самоуправления муниципальных районов и городских округов края государственными полномочиями по созданию и обеспечению деятельности комиссий по делам несовершеннолетних и защите их прав» (приложение № 1 к постановлению Правительства края от 31.08.2020 № 599-п)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D5449" w:rsidRPr="008748D2" w:rsidRDefault="001D5449" w:rsidP="001D5449">
            <w:pPr>
              <w:widowControl w:val="0"/>
              <w:jc w:val="center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ежеквартально до 10 числа месяца, следующего за отчётным периодом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5449" w:rsidRPr="008748D2" w:rsidRDefault="001D5449" w:rsidP="001D5449">
            <w:pPr>
              <w:widowControl w:val="0"/>
              <w:jc w:val="left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Специалист</w:t>
            </w:r>
            <w:r w:rsidR="00E2743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ы</w:t>
            </w: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, обеспечивающи</w:t>
            </w:r>
            <w:r w:rsidR="00E2743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е</w:t>
            </w: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 xml:space="preserve"> деятельность комиссии</w:t>
            </w:r>
          </w:p>
          <w:p w:rsidR="001D5449" w:rsidRPr="008748D2" w:rsidRDefault="001D5449" w:rsidP="001D5449">
            <w:pPr>
              <w:widowControl w:val="0"/>
              <w:jc w:val="left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1D5449" w:rsidRPr="008748D2" w:rsidTr="001D5449">
        <w:trPr>
          <w:trHeight w:hRule="exact" w:val="21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5449" w:rsidRPr="008748D2" w:rsidRDefault="001D5449" w:rsidP="001D5449">
            <w:pPr>
              <w:widowControl w:val="0"/>
              <w:jc w:val="left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4.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449" w:rsidRPr="008748D2" w:rsidRDefault="001D5449" w:rsidP="001D5449">
            <w:pPr>
              <w:spacing w:after="160" w:line="259" w:lineRule="auto"/>
              <w:jc w:val="left"/>
              <w:rPr>
                <w:rFonts w:eastAsia="Calibri"/>
                <w:bCs/>
                <w:sz w:val="24"/>
                <w:szCs w:val="24"/>
              </w:rPr>
            </w:pPr>
            <w:r w:rsidRPr="008748D2">
              <w:rPr>
                <w:rFonts w:eastAsia="Calibri"/>
                <w:bCs/>
                <w:sz w:val="24"/>
                <w:szCs w:val="24"/>
              </w:rPr>
              <w:t>Мониторинг исполнения постановления Правительства Красноярского края от 02.10.2015 № 516-п «Об утверждении Порядка межведомственного взаимодействия органов и учреждений системы профилактики безнадзорности и правонарушений несовершеннолетних в Красноярском крае по выявлению детского и семейного неблагополучия» (приложение 3 к постановлению краевой комиссии от 06.06.2019 № 76-кдн)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449" w:rsidRPr="008748D2" w:rsidRDefault="001D5449" w:rsidP="001D5449">
            <w:pPr>
              <w:spacing w:line="259" w:lineRule="auto"/>
              <w:jc w:val="center"/>
              <w:rPr>
                <w:rFonts w:eastAsia="Times New Roman"/>
                <w:sz w:val="24"/>
                <w:szCs w:val="24"/>
                <w:lang w:bidi="ru-RU"/>
              </w:rPr>
            </w:pPr>
            <w:r w:rsidRPr="008748D2">
              <w:rPr>
                <w:rFonts w:eastAsia="Times New Roman"/>
                <w:sz w:val="24"/>
                <w:szCs w:val="24"/>
                <w:lang w:bidi="ru-RU"/>
              </w:rPr>
              <w:t xml:space="preserve">по итогам полугодия и года </w:t>
            </w:r>
            <w:r w:rsidRPr="008748D2">
              <w:rPr>
                <w:rFonts w:eastAsia="Calibri"/>
                <w:bCs/>
                <w:sz w:val="24"/>
                <w:szCs w:val="24"/>
              </w:rPr>
              <w:t>(данные на 1 июля и 1 января)</w:t>
            </w:r>
          </w:p>
          <w:p w:rsidR="001D5449" w:rsidRPr="008748D2" w:rsidRDefault="001D5449" w:rsidP="001D5449">
            <w:pPr>
              <w:spacing w:line="259" w:lineRule="auto"/>
              <w:jc w:val="center"/>
              <w:rPr>
                <w:rFonts w:eastAsia="Times New Roman"/>
                <w:sz w:val="24"/>
                <w:szCs w:val="24"/>
                <w:lang w:bidi="ru-RU"/>
              </w:rPr>
            </w:pPr>
            <w:r w:rsidRPr="008748D2">
              <w:rPr>
                <w:rFonts w:eastAsia="Times New Roman"/>
                <w:sz w:val="24"/>
                <w:szCs w:val="24"/>
                <w:lang w:bidi="ru-RU"/>
              </w:rPr>
              <w:t>до 15 числа месяца</w:t>
            </w:r>
            <w:r w:rsidRPr="008748D2">
              <w:rPr>
                <w:rFonts w:eastAsia="Calibri"/>
                <w:bCs/>
                <w:sz w:val="24"/>
                <w:szCs w:val="24"/>
              </w:rPr>
              <w:t>, следующего за отчётным периодом</w:t>
            </w:r>
          </w:p>
          <w:p w:rsidR="001D5449" w:rsidRPr="008748D2" w:rsidRDefault="001D5449" w:rsidP="001D5449">
            <w:pPr>
              <w:spacing w:after="160" w:line="259" w:lineRule="auto"/>
              <w:jc w:val="center"/>
              <w:rPr>
                <w:rFonts w:eastAsia="Times New Roman"/>
                <w:sz w:val="24"/>
                <w:szCs w:val="24"/>
                <w:lang w:bidi="ru-RU"/>
              </w:rPr>
            </w:pP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449" w:rsidRPr="008748D2" w:rsidRDefault="001D5449" w:rsidP="00E27432">
            <w:pPr>
              <w:spacing w:after="160" w:line="259" w:lineRule="auto"/>
              <w:jc w:val="left"/>
              <w:rPr>
                <w:rFonts w:ascii="Calibri" w:eastAsia="Calibri" w:hAnsi="Calibri"/>
                <w:sz w:val="22"/>
              </w:rPr>
            </w:pP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Специалист</w:t>
            </w:r>
            <w:r w:rsidR="00E2743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ы</w:t>
            </w: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, обеспечивающи</w:t>
            </w:r>
            <w:r w:rsidR="00E2743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е</w:t>
            </w: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 xml:space="preserve"> деятельность комиссии</w:t>
            </w:r>
          </w:p>
        </w:tc>
      </w:tr>
      <w:tr w:rsidR="001D5449" w:rsidRPr="008748D2" w:rsidTr="001D5449">
        <w:trPr>
          <w:trHeight w:hRule="exact" w:val="274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5449" w:rsidRPr="008748D2" w:rsidRDefault="001D5449" w:rsidP="001D5449">
            <w:pPr>
              <w:widowControl w:val="0"/>
              <w:jc w:val="left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lastRenderedPageBreak/>
              <w:t>5.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449" w:rsidRPr="008748D2" w:rsidRDefault="001D5449" w:rsidP="00E27432">
            <w:pPr>
              <w:spacing w:after="160" w:line="259" w:lineRule="auto"/>
              <w:jc w:val="left"/>
              <w:rPr>
                <w:rFonts w:eastAsia="Calibri"/>
                <w:bCs/>
                <w:sz w:val="24"/>
                <w:szCs w:val="24"/>
              </w:rPr>
            </w:pPr>
            <w:r w:rsidRPr="008748D2">
              <w:rPr>
                <w:rFonts w:eastAsia="Calibri"/>
                <w:bCs/>
                <w:sz w:val="24"/>
                <w:szCs w:val="24"/>
              </w:rPr>
              <w:t xml:space="preserve">О результатах работы по противодействию распространению </w:t>
            </w:r>
            <w:r w:rsidRPr="008748D2">
              <w:rPr>
                <w:rFonts w:eastAsia="Calibri"/>
                <w:bCs/>
                <w:sz w:val="24"/>
                <w:szCs w:val="24"/>
              </w:rPr>
              <w:br/>
              <w:t>и употреблению несовершеннолетними психоактивных веществ (включая сведения из Реестра несовершеннолетних и их родителей (законных представителей), потребляющих наркотические средства, новые потенциально опасные психоактивные вещества или одурманивающие вещества, и (или) совершивших преступления в сфере незаконного оборота наркотиков. Пункты 4.6, 4.7 приложения 2 к постановлению краевой комиссии от 25.06.2020 № 73-кдн)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449" w:rsidRPr="008748D2" w:rsidRDefault="001D5449" w:rsidP="001D5449">
            <w:pPr>
              <w:spacing w:after="160" w:line="259" w:lineRule="auto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8748D2">
              <w:rPr>
                <w:rFonts w:eastAsia="Calibri"/>
                <w:bCs/>
                <w:sz w:val="24"/>
                <w:szCs w:val="24"/>
              </w:rPr>
              <w:t xml:space="preserve">по итогам полугодия </w:t>
            </w:r>
            <w:r w:rsidRPr="008748D2">
              <w:rPr>
                <w:rFonts w:eastAsia="Calibri"/>
                <w:bCs/>
                <w:sz w:val="24"/>
                <w:szCs w:val="24"/>
              </w:rPr>
              <w:br/>
              <w:t xml:space="preserve">и года (данные на 1 июля </w:t>
            </w:r>
            <w:r w:rsidRPr="008748D2">
              <w:rPr>
                <w:rFonts w:eastAsia="Calibri"/>
                <w:bCs/>
                <w:sz w:val="24"/>
                <w:szCs w:val="24"/>
              </w:rPr>
              <w:br/>
              <w:t>и 1 января): до 20 числа месяца, следующего за отчётным периодом</w:t>
            </w:r>
          </w:p>
          <w:p w:rsidR="001D5449" w:rsidRPr="008748D2" w:rsidRDefault="001D5449" w:rsidP="001D5449">
            <w:pPr>
              <w:spacing w:after="160" w:line="259" w:lineRule="auto"/>
              <w:jc w:val="center"/>
              <w:rPr>
                <w:rFonts w:eastAsia="Times New Roman"/>
                <w:sz w:val="24"/>
                <w:szCs w:val="24"/>
                <w:lang w:bidi="ru-RU"/>
              </w:rPr>
            </w:pP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449" w:rsidRPr="008748D2" w:rsidRDefault="001D5449" w:rsidP="00E27432">
            <w:pPr>
              <w:spacing w:after="160" w:line="259" w:lineRule="auto"/>
              <w:jc w:val="left"/>
              <w:rPr>
                <w:rFonts w:ascii="Calibri" w:eastAsia="Calibri" w:hAnsi="Calibri"/>
                <w:sz w:val="22"/>
              </w:rPr>
            </w:pP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Специалист</w:t>
            </w:r>
            <w:r w:rsidR="00E2743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ы</w:t>
            </w: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, обеспечивающи</w:t>
            </w:r>
            <w:r w:rsidR="00E2743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е</w:t>
            </w: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 xml:space="preserve"> деятельность комиссии</w:t>
            </w:r>
          </w:p>
        </w:tc>
      </w:tr>
      <w:tr w:rsidR="001D5449" w:rsidRPr="008748D2" w:rsidTr="001D5449">
        <w:trPr>
          <w:trHeight w:hRule="exact" w:val="2562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5449" w:rsidRPr="008748D2" w:rsidRDefault="001D5449" w:rsidP="001D5449">
            <w:pPr>
              <w:widowControl w:val="0"/>
              <w:jc w:val="left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6.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449" w:rsidRPr="008748D2" w:rsidRDefault="001D5449" w:rsidP="001D5449">
            <w:pPr>
              <w:spacing w:after="160" w:line="259" w:lineRule="auto"/>
              <w:jc w:val="left"/>
              <w:rPr>
                <w:rFonts w:eastAsia="Calibri"/>
                <w:bCs/>
                <w:sz w:val="24"/>
                <w:szCs w:val="24"/>
              </w:rPr>
            </w:pPr>
            <w:r w:rsidRPr="008748D2">
              <w:rPr>
                <w:rFonts w:eastAsia="Calibri"/>
                <w:bCs/>
                <w:sz w:val="24"/>
                <w:szCs w:val="24"/>
              </w:rPr>
              <w:t xml:space="preserve">О деятельности органов и учреждений системы профилактики безнадзорности и правонарушений несовершеннолетних по противодействию жестокому обращению и насилию в отношении детей </w:t>
            </w:r>
          </w:p>
          <w:p w:rsidR="001D5449" w:rsidRPr="008748D2" w:rsidRDefault="001D5449" w:rsidP="001D5449">
            <w:pPr>
              <w:spacing w:after="160" w:line="259" w:lineRule="auto"/>
              <w:jc w:val="left"/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449" w:rsidRPr="008748D2" w:rsidRDefault="001D5449" w:rsidP="001D5449">
            <w:pPr>
              <w:spacing w:after="160" w:line="259" w:lineRule="auto"/>
              <w:jc w:val="center"/>
              <w:rPr>
                <w:rFonts w:eastAsia="Times New Roman"/>
                <w:sz w:val="24"/>
                <w:szCs w:val="24"/>
                <w:lang w:bidi="ru-RU"/>
              </w:rPr>
            </w:pPr>
            <w:r w:rsidRPr="008748D2">
              <w:rPr>
                <w:rFonts w:eastAsia="Calibri"/>
                <w:bCs/>
                <w:sz w:val="24"/>
                <w:szCs w:val="24"/>
              </w:rPr>
              <w:t xml:space="preserve">по итогам полугодия и года (данные на 1 июля </w:t>
            </w:r>
            <w:r w:rsidRPr="008748D2">
              <w:rPr>
                <w:rFonts w:eastAsia="Calibri"/>
                <w:bCs/>
                <w:sz w:val="24"/>
                <w:szCs w:val="24"/>
              </w:rPr>
              <w:br/>
              <w:t xml:space="preserve">и 1 января): до 15 числа месяца, следующего </w:t>
            </w:r>
            <w:r w:rsidRPr="008748D2">
              <w:rPr>
                <w:rFonts w:eastAsia="Calibri"/>
                <w:bCs/>
                <w:sz w:val="24"/>
                <w:szCs w:val="24"/>
              </w:rPr>
              <w:br/>
              <w:t>за отчётным периодом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449" w:rsidRPr="008748D2" w:rsidRDefault="001D5449" w:rsidP="00E27432">
            <w:pPr>
              <w:spacing w:after="160" w:line="259" w:lineRule="auto"/>
              <w:jc w:val="left"/>
              <w:rPr>
                <w:rFonts w:ascii="Calibri" w:eastAsia="Calibri" w:hAnsi="Calibri"/>
                <w:sz w:val="22"/>
              </w:rPr>
            </w:pP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Специалист</w:t>
            </w:r>
            <w:r w:rsidR="00E2743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ы</w:t>
            </w: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, обеспечивающи</w:t>
            </w:r>
            <w:r w:rsidR="00E2743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е</w:t>
            </w: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 xml:space="preserve"> деятельность комиссии</w:t>
            </w:r>
          </w:p>
        </w:tc>
      </w:tr>
      <w:tr w:rsidR="00003AE5" w:rsidRPr="008748D2" w:rsidTr="001D5449">
        <w:trPr>
          <w:trHeight w:hRule="exact" w:val="2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AE5" w:rsidRPr="008748D2" w:rsidRDefault="00003AE5" w:rsidP="00003AE5">
            <w:pPr>
              <w:widowControl w:val="0"/>
              <w:jc w:val="left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7.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E5" w:rsidRPr="008748D2" w:rsidRDefault="00003AE5" w:rsidP="00003AE5">
            <w:pPr>
              <w:autoSpaceDE w:val="0"/>
              <w:autoSpaceDN w:val="0"/>
              <w:adjustRightInd w:val="0"/>
              <w:spacing w:after="160" w:line="259" w:lineRule="auto"/>
              <w:jc w:val="left"/>
              <w:outlineLvl w:val="0"/>
              <w:rPr>
                <w:rFonts w:eastAsia="Calibri"/>
                <w:bCs/>
                <w:sz w:val="24"/>
                <w:szCs w:val="24"/>
              </w:rPr>
            </w:pPr>
            <w:r w:rsidRPr="008748D2">
              <w:rPr>
                <w:rFonts w:eastAsia="Calibri"/>
                <w:kern w:val="1"/>
                <w:sz w:val="24"/>
                <w:szCs w:val="24"/>
                <w:lang w:eastAsia="zh-CN"/>
              </w:rPr>
              <w:t xml:space="preserve">О результатах реализации Порядка </w:t>
            </w:r>
            <w:r w:rsidRPr="008748D2">
              <w:rPr>
                <w:rFonts w:eastAsia="Calibri"/>
                <w:bCs/>
                <w:sz w:val="24"/>
                <w:szCs w:val="24"/>
              </w:rPr>
              <w:t>межведомственного взаимодействия муниципальных комиссий по делам несовершеннолетних и защите их прав, действующих на территории Красноярского края и служб медиации (примирения) по реализации медиативных (восстановительных) программ в отношении несовершеннолетних (постановление краевой комиссии от 15.12.2021 № 110-кдн)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E5" w:rsidRPr="008748D2" w:rsidRDefault="00003AE5" w:rsidP="00003AE5">
            <w:pPr>
              <w:spacing w:after="160" w:line="259" w:lineRule="auto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8748D2">
              <w:rPr>
                <w:rFonts w:eastAsia="Calibri"/>
                <w:bCs/>
                <w:sz w:val="24"/>
                <w:szCs w:val="24"/>
              </w:rPr>
              <w:t xml:space="preserve">по итогам полугодия </w:t>
            </w:r>
            <w:r>
              <w:rPr>
                <w:rFonts w:eastAsia="Calibri"/>
                <w:bCs/>
                <w:sz w:val="24"/>
                <w:szCs w:val="24"/>
              </w:rPr>
              <w:t>и года</w:t>
            </w:r>
            <w:r w:rsidRPr="008748D2">
              <w:rPr>
                <w:rFonts w:eastAsia="Calibri"/>
                <w:bCs/>
                <w:sz w:val="24"/>
                <w:szCs w:val="24"/>
              </w:rPr>
              <w:t xml:space="preserve"> до 20 числа месяца, следующего </w:t>
            </w:r>
            <w:r w:rsidRPr="008748D2">
              <w:rPr>
                <w:rFonts w:eastAsia="Calibri"/>
                <w:bCs/>
                <w:sz w:val="24"/>
                <w:szCs w:val="24"/>
              </w:rPr>
              <w:br/>
              <w:t>за отчётным периодом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E5" w:rsidRDefault="00003AE5" w:rsidP="00003AE5">
            <w:r w:rsidRPr="004463E4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Специалисты, обеспечивающие деятельность комиссии</w:t>
            </w:r>
          </w:p>
        </w:tc>
      </w:tr>
      <w:tr w:rsidR="00003AE5" w:rsidRPr="008748D2" w:rsidTr="001D5449">
        <w:trPr>
          <w:trHeight w:hRule="exact" w:val="127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AE5" w:rsidRPr="008748D2" w:rsidRDefault="00003AE5" w:rsidP="00003AE5">
            <w:pPr>
              <w:widowControl w:val="0"/>
              <w:jc w:val="left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8.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E5" w:rsidRPr="008748D2" w:rsidRDefault="00003AE5" w:rsidP="00003AE5">
            <w:pPr>
              <w:spacing w:after="160" w:line="259" w:lineRule="auto"/>
              <w:jc w:val="left"/>
              <w:rPr>
                <w:rFonts w:eastAsia="Calibri"/>
                <w:bCs/>
                <w:sz w:val="24"/>
                <w:szCs w:val="24"/>
              </w:rPr>
            </w:pPr>
            <w:r w:rsidRPr="008748D2">
              <w:rPr>
                <w:rFonts w:eastAsia="Calibri"/>
                <w:bCs/>
                <w:sz w:val="24"/>
                <w:szCs w:val="24"/>
              </w:rPr>
              <w:t>Реестр действующих медиаторов (служб медиации (примирения)), осуществляющих проведение программ медиации (восстановительных программ) в рамках настоящего порядка (постановление краевой комиссии от 15.12.2021 № 110-кдн)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E5" w:rsidRPr="008748D2" w:rsidRDefault="00003AE5" w:rsidP="00003AE5">
            <w:pPr>
              <w:spacing w:after="160" w:line="259" w:lineRule="auto"/>
              <w:jc w:val="left"/>
              <w:rPr>
                <w:rFonts w:eastAsia="Calibri"/>
                <w:bCs/>
                <w:sz w:val="24"/>
                <w:szCs w:val="24"/>
              </w:rPr>
            </w:pPr>
            <w:r w:rsidRPr="008748D2">
              <w:rPr>
                <w:rFonts w:eastAsia="Calibri"/>
                <w:bCs/>
                <w:sz w:val="24"/>
                <w:szCs w:val="24"/>
              </w:rPr>
              <w:t xml:space="preserve">данные на 1 января направляются до 25.01 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E5" w:rsidRDefault="00003AE5" w:rsidP="00003AE5">
            <w:r w:rsidRPr="004463E4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Специалисты, обеспечивающие деятельность комиссии</w:t>
            </w:r>
          </w:p>
        </w:tc>
      </w:tr>
      <w:tr w:rsidR="00003AE5" w:rsidRPr="008748D2" w:rsidTr="001D5449">
        <w:trPr>
          <w:trHeight w:hRule="exact" w:val="298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AE5" w:rsidRPr="008748D2" w:rsidRDefault="00003AE5" w:rsidP="00003AE5">
            <w:pPr>
              <w:widowControl w:val="0"/>
              <w:jc w:val="left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lastRenderedPageBreak/>
              <w:t>9.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E5" w:rsidRPr="008748D2" w:rsidRDefault="00003AE5" w:rsidP="00003AE5">
            <w:pPr>
              <w:spacing w:after="160" w:line="259" w:lineRule="auto"/>
              <w:jc w:val="left"/>
              <w:rPr>
                <w:rFonts w:eastAsia="Calibri"/>
                <w:bCs/>
                <w:sz w:val="24"/>
                <w:szCs w:val="24"/>
              </w:rPr>
            </w:pPr>
            <w:r w:rsidRPr="008748D2">
              <w:rPr>
                <w:rFonts w:eastAsia="Calibri"/>
                <w:bCs/>
                <w:sz w:val="24"/>
                <w:szCs w:val="24"/>
              </w:rPr>
              <w:t>Проведение сверок о несовершеннолетних состоящих на профилактическом учёте органов и учреждений системы профилактики безнадзорности и правонарушений несовершеннолетних за совершение общественно опасных деяний и преступлений, осуждённых условно, к наказаниям, не связанным с лишением свободы, поступления в органы внутренних дел о совершении несовершеннолетними суицидов и суицидальных попыток, а также о принятых органами предварительного расследования уголовно-процессуальных решениях (пункт 8 постановления от 28.04.2021 № 36-кдн)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E5" w:rsidRPr="008748D2" w:rsidRDefault="00003AE5" w:rsidP="00003AE5">
            <w:pPr>
              <w:spacing w:after="160" w:line="259" w:lineRule="auto"/>
              <w:jc w:val="left"/>
              <w:rPr>
                <w:rFonts w:eastAsia="Times New Roman"/>
                <w:sz w:val="24"/>
                <w:szCs w:val="24"/>
                <w:lang w:bidi="ru-RU"/>
              </w:rPr>
            </w:pPr>
            <w:r w:rsidRPr="008748D2">
              <w:rPr>
                <w:rFonts w:eastAsia="Calibri"/>
                <w:bCs/>
                <w:sz w:val="24"/>
                <w:szCs w:val="24"/>
              </w:rPr>
              <w:t>до 20.01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E5" w:rsidRDefault="00003AE5" w:rsidP="00003AE5">
            <w:r w:rsidRPr="004463E4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Специалисты, обеспечивающие деятельность комиссии</w:t>
            </w:r>
          </w:p>
        </w:tc>
      </w:tr>
      <w:tr w:rsidR="00003AE5" w:rsidRPr="008748D2" w:rsidTr="001D5449">
        <w:trPr>
          <w:trHeight w:hRule="exact" w:val="313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AE5" w:rsidRPr="008748D2" w:rsidRDefault="00003AE5" w:rsidP="00003AE5">
            <w:pPr>
              <w:widowControl w:val="0"/>
              <w:jc w:val="left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10.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E5" w:rsidRPr="00D65E77" w:rsidRDefault="00003AE5" w:rsidP="00003AE5">
            <w:pPr>
              <w:widowControl w:val="0"/>
              <w:rPr>
                <w:rFonts w:eastAsiaTheme="majorEastAsia"/>
                <w:sz w:val="24"/>
                <w:szCs w:val="24"/>
                <w:lang w:bidi="ru-RU"/>
              </w:rPr>
            </w:pPr>
            <w:r>
              <w:rPr>
                <w:rFonts w:eastAsiaTheme="majorEastAsia"/>
                <w:sz w:val="24"/>
                <w:szCs w:val="24"/>
                <w:lang w:bidi="ru-RU"/>
              </w:rPr>
              <w:t xml:space="preserve">Мониторинг реализации Закона Красноярского края от 06.04.2023 </w:t>
            </w:r>
            <w:r>
              <w:rPr>
                <w:rFonts w:eastAsiaTheme="majorEastAsia"/>
                <w:sz w:val="24"/>
                <w:szCs w:val="24"/>
                <w:lang w:bidi="ru-RU"/>
              </w:rPr>
              <w:br/>
              <w:t xml:space="preserve">№ 5-1702 «Об общественных наставниках несовершеннолетних </w:t>
            </w:r>
            <w:r>
              <w:rPr>
                <w:rFonts w:eastAsiaTheme="majorEastAsia"/>
                <w:sz w:val="24"/>
                <w:szCs w:val="24"/>
                <w:lang w:bidi="ru-RU"/>
              </w:rPr>
              <w:br/>
              <w:t>в Красноярском крае»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3AE5" w:rsidRDefault="00003AE5" w:rsidP="00003AE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ежеквартально до</w:t>
            </w:r>
            <w:r w:rsidRPr="00D65E77">
              <w:rPr>
                <w:bCs/>
                <w:sz w:val="24"/>
                <w:szCs w:val="24"/>
              </w:rPr>
              <w:t xml:space="preserve"> 10 числа месяца, следующего </w:t>
            </w:r>
            <w:r>
              <w:rPr>
                <w:bCs/>
                <w:sz w:val="24"/>
                <w:szCs w:val="24"/>
              </w:rPr>
              <w:br/>
            </w:r>
            <w:r w:rsidRPr="00D65E77">
              <w:rPr>
                <w:bCs/>
                <w:sz w:val="24"/>
                <w:szCs w:val="24"/>
              </w:rPr>
              <w:t xml:space="preserve">за отчётным периодом, </w:t>
            </w:r>
            <w:r>
              <w:rPr>
                <w:bCs/>
                <w:sz w:val="24"/>
                <w:szCs w:val="24"/>
              </w:rPr>
              <w:br/>
            </w:r>
            <w:r w:rsidRPr="00D65E77">
              <w:rPr>
                <w:bCs/>
                <w:sz w:val="24"/>
                <w:szCs w:val="24"/>
              </w:rPr>
              <w:t xml:space="preserve">по итогам четвёртого квартала </w:t>
            </w:r>
            <w:r>
              <w:rPr>
                <w:bCs/>
                <w:sz w:val="24"/>
                <w:szCs w:val="24"/>
              </w:rPr>
              <w:t>–</w:t>
            </w:r>
            <w:r w:rsidRPr="00D65E77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до </w:t>
            </w:r>
            <w:r w:rsidRPr="00D65E77">
              <w:rPr>
                <w:bCs/>
                <w:sz w:val="24"/>
                <w:szCs w:val="24"/>
              </w:rPr>
              <w:t>20 числа первого месяца года, следующего за отчётным</w:t>
            </w:r>
          </w:p>
          <w:p w:rsidR="00003AE5" w:rsidRDefault="00003AE5" w:rsidP="00003AE5">
            <w:pPr>
              <w:jc w:val="center"/>
              <w:rPr>
                <w:bCs/>
                <w:sz w:val="24"/>
                <w:szCs w:val="24"/>
              </w:rPr>
            </w:pPr>
          </w:p>
          <w:p w:rsidR="00003AE5" w:rsidRDefault="00003AE5" w:rsidP="00003AE5">
            <w:pPr>
              <w:jc w:val="center"/>
              <w:rPr>
                <w:bCs/>
                <w:sz w:val="24"/>
                <w:szCs w:val="24"/>
              </w:rPr>
            </w:pPr>
          </w:p>
          <w:p w:rsidR="00003AE5" w:rsidRDefault="00003AE5" w:rsidP="00003AE5">
            <w:pPr>
              <w:jc w:val="center"/>
              <w:rPr>
                <w:bCs/>
                <w:sz w:val="24"/>
                <w:szCs w:val="24"/>
              </w:rPr>
            </w:pPr>
          </w:p>
          <w:p w:rsidR="00003AE5" w:rsidRDefault="00003AE5" w:rsidP="00003AE5">
            <w:pPr>
              <w:jc w:val="center"/>
              <w:rPr>
                <w:bCs/>
                <w:sz w:val="24"/>
                <w:szCs w:val="24"/>
              </w:rPr>
            </w:pPr>
          </w:p>
          <w:p w:rsidR="00003AE5" w:rsidRPr="00D65E77" w:rsidRDefault="00003AE5" w:rsidP="00003AE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E5" w:rsidRDefault="00003AE5" w:rsidP="00003AE5">
            <w:r w:rsidRPr="004463E4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Специалисты, обеспечивающие деятельность комиссии</w:t>
            </w:r>
          </w:p>
        </w:tc>
      </w:tr>
      <w:tr w:rsidR="00003AE5" w:rsidRPr="008748D2" w:rsidTr="001D5449">
        <w:trPr>
          <w:trHeight w:hRule="exact" w:val="312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AE5" w:rsidRPr="008748D2" w:rsidRDefault="00003AE5" w:rsidP="00003AE5">
            <w:pPr>
              <w:widowControl w:val="0"/>
              <w:jc w:val="left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11.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E5" w:rsidRDefault="00003AE5" w:rsidP="00003AE5">
            <w:pPr>
              <w:widowControl w:val="0"/>
              <w:rPr>
                <w:rFonts w:eastAsiaTheme="majorEastAsia"/>
                <w:sz w:val="24"/>
                <w:szCs w:val="24"/>
                <w:lang w:bidi="ru-RU"/>
              </w:rPr>
            </w:pPr>
            <w:r>
              <w:rPr>
                <w:rFonts w:eastAsiaTheme="majorEastAsia"/>
                <w:sz w:val="24"/>
                <w:szCs w:val="24"/>
                <w:lang w:bidi="ru-RU"/>
              </w:rPr>
              <w:t xml:space="preserve">Мониторинг </w:t>
            </w:r>
            <w:r w:rsidRPr="00BA1368">
              <w:rPr>
                <w:rFonts w:eastAsiaTheme="majorEastAsia"/>
                <w:sz w:val="24"/>
                <w:szCs w:val="24"/>
                <w:lang w:bidi="ru-RU"/>
              </w:rPr>
              <w:t>по исполнению положений абзаца двадцать статьи 11 Закона края от 31.10.2002 № 4-608 «О системе профилактики безнадзорности и правонарушений несовершеннолетних» по межведомственному взаимодействию при работе с семьями, в которых несовершеннолетние проживают с лицами, имеющими судимость за совершение особо тяжких преступлений против жизни, здоровья, половой свободы личности, либо за совершение преступлений против половой неприкосновенности несовершеннолетних</w:t>
            </w:r>
            <w:r>
              <w:rPr>
                <w:rFonts w:eastAsiaTheme="majorEastAsia"/>
                <w:sz w:val="24"/>
                <w:szCs w:val="24"/>
                <w:lang w:bidi="ru-RU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3AE5" w:rsidRDefault="00003AE5" w:rsidP="00003AE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ежеквартально до</w:t>
            </w:r>
            <w:r w:rsidRPr="00D65E77">
              <w:rPr>
                <w:bCs/>
                <w:sz w:val="24"/>
                <w:szCs w:val="24"/>
              </w:rPr>
              <w:t xml:space="preserve"> 10 числа месяца, следующего </w:t>
            </w:r>
            <w:r>
              <w:rPr>
                <w:bCs/>
                <w:sz w:val="24"/>
                <w:szCs w:val="24"/>
              </w:rPr>
              <w:br/>
            </w:r>
            <w:r w:rsidRPr="00D65E77">
              <w:rPr>
                <w:bCs/>
                <w:sz w:val="24"/>
                <w:szCs w:val="24"/>
              </w:rPr>
              <w:t xml:space="preserve">за отчётным периодом, </w:t>
            </w:r>
            <w:r>
              <w:rPr>
                <w:bCs/>
                <w:sz w:val="24"/>
                <w:szCs w:val="24"/>
              </w:rPr>
              <w:br/>
            </w:r>
            <w:r w:rsidRPr="00D65E77">
              <w:rPr>
                <w:bCs/>
                <w:sz w:val="24"/>
                <w:szCs w:val="24"/>
              </w:rPr>
              <w:t xml:space="preserve">по итогам четвёртого квартала </w:t>
            </w:r>
            <w:r>
              <w:rPr>
                <w:bCs/>
                <w:sz w:val="24"/>
                <w:szCs w:val="24"/>
              </w:rPr>
              <w:t>–</w:t>
            </w:r>
            <w:r w:rsidRPr="00D65E77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до </w:t>
            </w:r>
            <w:r w:rsidRPr="00D65E77">
              <w:rPr>
                <w:bCs/>
                <w:sz w:val="24"/>
                <w:szCs w:val="24"/>
              </w:rPr>
              <w:t>20 числа первого месяца года, следующего за отчётным</w:t>
            </w:r>
          </w:p>
          <w:p w:rsidR="00003AE5" w:rsidRDefault="00003AE5" w:rsidP="00003AE5">
            <w:pPr>
              <w:jc w:val="center"/>
              <w:rPr>
                <w:bCs/>
                <w:sz w:val="24"/>
                <w:szCs w:val="24"/>
              </w:rPr>
            </w:pPr>
          </w:p>
          <w:p w:rsidR="00003AE5" w:rsidRDefault="00003AE5" w:rsidP="00003AE5">
            <w:pPr>
              <w:jc w:val="center"/>
              <w:rPr>
                <w:bCs/>
                <w:sz w:val="24"/>
                <w:szCs w:val="24"/>
              </w:rPr>
            </w:pPr>
          </w:p>
          <w:p w:rsidR="00003AE5" w:rsidRDefault="00003AE5" w:rsidP="00003AE5">
            <w:pPr>
              <w:jc w:val="center"/>
              <w:rPr>
                <w:bCs/>
                <w:sz w:val="24"/>
                <w:szCs w:val="24"/>
              </w:rPr>
            </w:pPr>
          </w:p>
          <w:p w:rsidR="00003AE5" w:rsidRPr="00D65E77" w:rsidRDefault="00003AE5" w:rsidP="00003AE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E5" w:rsidRDefault="00003AE5" w:rsidP="00003AE5">
            <w:r w:rsidRPr="004463E4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Специалисты, обеспечивающие деятельность комиссии</w:t>
            </w:r>
          </w:p>
        </w:tc>
      </w:tr>
      <w:tr w:rsidR="00003AE5" w:rsidRPr="008748D2" w:rsidTr="001D5449">
        <w:trPr>
          <w:trHeight w:hRule="exact" w:val="1574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AE5" w:rsidRPr="008748D2" w:rsidRDefault="00003AE5" w:rsidP="00003AE5">
            <w:pPr>
              <w:widowControl w:val="0"/>
              <w:jc w:val="left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12.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E5" w:rsidRDefault="00003AE5" w:rsidP="00003AE5">
            <w:pPr>
              <w:widowControl w:val="0"/>
              <w:rPr>
                <w:rFonts w:eastAsiaTheme="majorEastAsia"/>
                <w:sz w:val="24"/>
                <w:szCs w:val="24"/>
                <w:lang w:bidi="ru-RU"/>
              </w:rPr>
            </w:pPr>
            <w:r>
              <w:rPr>
                <w:rFonts w:eastAsiaTheme="majorEastAsia"/>
                <w:sz w:val="24"/>
                <w:szCs w:val="24"/>
                <w:lang w:bidi="ru-RU"/>
              </w:rPr>
              <w:t xml:space="preserve">Мониторинг </w:t>
            </w:r>
            <w:r w:rsidRPr="00113F6B">
              <w:rPr>
                <w:rFonts w:eastAsiaTheme="majorEastAsia"/>
                <w:sz w:val="24"/>
                <w:szCs w:val="24"/>
                <w:lang w:bidi="ru-RU"/>
              </w:rPr>
              <w:t xml:space="preserve">реализации Порядка межведомственного взаимодействия по </w:t>
            </w:r>
            <w:r w:rsidRPr="00113F6B">
              <w:rPr>
                <w:rFonts w:eastAsiaTheme="majorEastAsia"/>
                <w:bCs/>
                <w:sz w:val="24"/>
                <w:szCs w:val="24"/>
                <w:lang w:bidi="ru-RU"/>
              </w:rPr>
              <w:t>профилактике суицидального поведения несовершеннолетних</w:t>
            </w:r>
            <w:r>
              <w:rPr>
                <w:rFonts w:eastAsiaTheme="majorEastAsia"/>
                <w:bCs/>
                <w:sz w:val="24"/>
                <w:szCs w:val="24"/>
                <w:lang w:bidi="ru-RU"/>
              </w:rPr>
              <w:t>, утверждённого постановлением краевой комиссии от 01.12.2023 № 97-кдн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3AE5" w:rsidRDefault="00003AE5" w:rsidP="00003AE5">
            <w:pPr>
              <w:jc w:val="center"/>
              <w:rPr>
                <w:bCs/>
                <w:sz w:val="24"/>
                <w:szCs w:val="24"/>
                <w:lang w:bidi="ru-RU"/>
              </w:rPr>
            </w:pPr>
            <w:r w:rsidRPr="00113F6B">
              <w:rPr>
                <w:bCs/>
                <w:sz w:val="24"/>
                <w:szCs w:val="24"/>
                <w:lang w:bidi="ru-RU"/>
              </w:rPr>
              <w:t>по итогам полугодия и года (</w:t>
            </w:r>
            <w:r w:rsidRPr="00415E68">
              <w:rPr>
                <w:bCs/>
                <w:sz w:val="24"/>
                <w:szCs w:val="24"/>
                <w:lang w:bidi="ru-RU"/>
              </w:rPr>
              <w:t>до 20 числа месяца следующим за отчётным</w:t>
            </w:r>
            <w:r w:rsidRPr="00113F6B">
              <w:rPr>
                <w:bCs/>
                <w:sz w:val="24"/>
                <w:szCs w:val="24"/>
                <w:lang w:bidi="ru-RU"/>
              </w:rPr>
              <w:t>)</w:t>
            </w:r>
          </w:p>
          <w:p w:rsidR="00003AE5" w:rsidRDefault="00003AE5" w:rsidP="00003AE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E5" w:rsidRDefault="00003AE5" w:rsidP="00003AE5">
            <w:r w:rsidRPr="004463E4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Специалисты, обеспечивающие деятельность комиссии</w:t>
            </w:r>
          </w:p>
        </w:tc>
      </w:tr>
    </w:tbl>
    <w:p w:rsidR="001D5449" w:rsidRPr="008748D2" w:rsidRDefault="001D5449" w:rsidP="001D5449">
      <w:pPr>
        <w:widowControl w:val="0"/>
        <w:spacing w:line="1" w:lineRule="exact"/>
        <w:jc w:val="left"/>
        <w:rPr>
          <w:rFonts w:ascii="Microsoft Sans Serif" w:eastAsia="Microsoft Sans Serif" w:hAnsi="Microsoft Sans Serif" w:cs="Microsoft Sans Serif"/>
          <w:color w:val="000000"/>
          <w:sz w:val="2"/>
          <w:szCs w:val="2"/>
          <w:lang w:eastAsia="ru-RU" w:bidi="ru-RU"/>
        </w:rPr>
      </w:pPr>
    </w:p>
    <w:p w:rsidR="001D5449" w:rsidRPr="00DF660B" w:rsidRDefault="001D5449" w:rsidP="001D5449">
      <w:pPr>
        <w:ind w:firstLine="708"/>
        <w:rPr>
          <w:sz w:val="24"/>
          <w:szCs w:val="24"/>
        </w:rPr>
      </w:pPr>
    </w:p>
    <w:p w:rsidR="00E27432" w:rsidRPr="0034757E" w:rsidRDefault="00E27432" w:rsidP="00E27432">
      <w:pPr>
        <w:widowControl w:val="0"/>
        <w:spacing w:after="160"/>
        <w:jc w:val="center"/>
        <w:rPr>
          <w:rFonts w:eastAsia="Times New Roman"/>
          <w:b/>
          <w:sz w:val="24"/>
          <w:szCs w:val="24"/>
          <w:lang w:eastAsia="ru-RU"/>
        </w:rPr>
      </w:pPr>
      <w:r w:rsidRPr="0034757E">
        <w:rPr>
          <w:rFonts w:eastAsia="Times New Roman"/>
          <w:b/>
          <w:sz w:val="24"/>
          <w:szCs w:val="24"/>
          <w:lang w:eastAsia="ru-RU"/>
        </w:rPr>
        <w:lastRenderedPageBreak/>
        <w:t>Аналитическ</w:t>
      </w:r>
      <w:r>
        <w:rPr>
          <w:rFonts w:eastAsia="Times New Roman"/>
          <w:b/>
          <w:sz w:val="24"/>
          <w:szCs w:val="24"/>
          <w:lang w:eastAsia="ru-RU"/>
        </w:rPr>
        <w:t>ие материалы субъектов системы профилактики</w:t>
      </w:r>
    </w:p>
    <w:tbl>
      <w:tblPr>
        <w:tblOverlap w:val="never"/>
        <w:tblW w:w="1499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6946"/>
        <w:gridCol w:w="2126"/>
        <w:gridCol w:w="5351"/>
      </w:tblGrid>
      <w:tr w:rsidR="00E27432" w:rsidRPr="008748D2" w:rsidTr="006E0E1E">
        <w:trPr>
          <w:trHeight w:hRule="exact" w:val="56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27432" w:rsidRPr="008748D2" w:rsidRDefault="00E27432" w:rsidP="006E0E1E">
            <w:pPr>
              <w:widowControl w:val="0"/>
              <w:jc w:val="center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 w:rsidRPr="008748D2">
              <w:rPr>
                <w:rFonts w:eastAsia="Times New Roman"/>
                <w:bCs/>
                <w:color w:val="000000"/>
                <w:sz w:val="24"/>
                <w:szCs w:val="24"/>
                <w:lang w:eastAsia="ru-RU" w:bidi="ru-RU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7432" w:rsidRPr="008748D2" w:rsidRDefault="00E27432" w:rsidP="006E0E1E">
            <w:pPr>
              <w:widowControl w:val="0"/>
              <w:jc w:val="center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 w:rsidRPr="008748D2">
              <w:rPr>
                <w:rFonts w:eastAsia="Times New Roman"/>
                <w:bCs/>
                <w:color w:val="000000"/>
                <w:sz w:val="24"/>
                <w:szCs w:val="24"/>
                <w:lang w:eastAsia="ru-RU" w:bidi="ru-RU"/>
              </w:rPr>
              <w:t>Наименование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E27432" w:rsidRPr="008748D2" w:rsidRDefault="00E27432" w:rsidP="006E0E1E">
            <w:pPr>
              <w:widowControl w:val="0"/>
              <w:jc w:val="center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 w:rsidRPr="008748D2">
              <w:rPr>
                <w:rFonts w:eastAsia="Times New Roman"/>
                <w:bCs/>
                <w:color w:val="000000"/>
                <w:sz w:val="24"/>
                <w:szCs w:val="24"/>
                <w:lang w:eastAsia="ru-RU" w:bidi="ru-RU"/>
              </w:rPr>
              <w:t>Сроки предоставления результатов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432" w:rsidRPr="008748D2" w:rsidRDefault="00E27432" w:rsidP="006E0E1E">
            <w:pPr>
              <w:widowControl w:val="0"/>
              <w:jc w:val="center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 w:rsidRPr="008748D2">
              <w:rPr>
                <w:rFonts w:eastAsia="Times New Roman"/>
                <w:bCs/>
                <w:color w:val="000000"/>
                <w:sz w:val="24"/>
                <w:szCs w:val="24"/>
                <w:lang w:eastAsia="ru-RU" w:bidi="ru-RU"/>
              </w:rPr>
              <w:t>Ответственные</w:t>
            </w:r>
          </w:p>
        </w:tc>
      </w:tr>
      <w:tr w:rsidR="00E27432" w:rsidRPr="008748D2" w:rsidTr="00833847">
        <w:trPr>
          <w:trHeight w:hRule="exact" w:val="166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27432" w:rsidRPr="008748D2" w:rsidRDefault="00E27432" w:rsidP="00E27432">
            <w:pPr>
              <w:widowControl w:val="0"/>
              <w:jc w:val="left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1.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32" w:rsidRPr="008748D2" w:rsidRDefault="00E27432" w:rsidP="00003AE5">
            <w:pPr>
              <w:spacing w:after="160" w:line="259" w:lineRule="auto"/>
              <w:jc w:val="left"/>
              <w:rPr>
                <w:rFonts w:eastAsia="Calibri"/>
                <w:bCs/>
                <w:sz w:val="24"/>
                <w:szCs w:val="24"/>
              </w:rPr>
            </w:pPr>
            <w:r w:rsidRPr="008748D2">
              <w:rPr>
                <w:rFonts w:eastAsia="Calibri"/>
                <w:bCs/>
                <w:sz w:val="24"/>
                <w:szCs w:val="24"/>
              </w:rPr>
              <w:t xml:space="preserve">Информационная справка о состоянии преступности и правонарушений несовершеннолетних и в их отношении на территории </w:t>
            </w:r>
            <w:r w:rsidR="00003AE5">
              <w:rPr>
                <w:rFonts w:eastAsia="Calibri"/>
                <w:bCs/>
                <w:sz w:val="24"/>
                <w:szCs w:val="24"/>
              </w:rPr>
              <w:t>округа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32" w:rsidRPr="008748D2" w:rsidRDefault="00E27432" w:rsidP="00E27432">
            <w:pPr>
              <w:spacing w:after="160" w:line="259" w:lineRule="auto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8748D2">
              <w:rPr>
                <w:rFonts w:eastAsia="Calibri"/>
                <w:bCs/>
                <w:sz w:val="24"/>
                <w:szCs w:val="24"/>
              </w:rPr>
              <w:t>ежеквартально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32" w:rsidRPr="008748D2" w:rsidRDefault="00003AE5" w:rsidP="00E27432">
            <w:pPr>
              <w:spacing w:after="160" w:line="259" w:lineRule="auto"/>
              <w:jc w:val="left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E27432"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МО МВД России «Дзержинский»</w:t>
            </w:r>
          </w:p>
        </w:tc>
      </w:tr>
      <w:tr w:rsidR="00E27432" w:rsidRPr="008748D2" w:rsidTr="00833847">
        <w:trPr>
          <w:trHeight w:hRule="exact" w:val="166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27432" w:rsidRPr="008748D2" w:rsidRDefault="00E27432" w:rsidP="00E27432">
            <w:pPr>
              <w:widowControl w:val="0"/>
              <w:jc w:val="left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2.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32" w:rsidRPr="008748D2" w:rsidRDefault="00E27432" w:rsidP="00E27432">
            <w:pPr>
              <w:spacing w:after="160" w:line="259" w:lineRule="auto"/>
              <w:jc w:val="left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 xml:space="preserve">Аналитическая информация о деятельности органов и учреждений муниципальной системы профилактики </w:t>
            </w:r>
            <w:r w:rsidR="00003AE5">
              <w:rPr>
                <w:rFonts w:eastAsia="Calibri"/>
                <w:bCs/>
                <w:sz w:val="24"/>
                <w:szCs w:val="24"/>
              </w:rPr>
              <w:t xml:space="preserve">по итогам 2026 года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E5" w:rsidRDefault="00003AE5" w:rsidP="00003AE5">
            <w:pPr>
              <w:spacing w:line="259" w:lineRule="auto"/>
              <w:jc w:val="center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до 31 декабря</w:t>
            </w:r>
          </w:p>
          <w:p w:rsidR="00E27432" w:rsidRPr="008748D2" w:rsidRDefault="00003AE5" w:rsidP="00003AE5">
            <w:pPr>
              <w:spacing w:line="259" w:lineRule="auto"/>
              <w:jc w:val="center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 xml:space="preserve"> 2026 года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32" w:rsidRPr="008748D2" w:rsidRDefault="00003AE5" w:rsidP="00E27432">
            <w:pPr>
              <w:spacing w:after="160" w:line="259" w:lineRule="auto"/>
              <w:jc w:val="left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Субъекты муниципальной системы профилактики</w:t>
            </w:r>
          </w:p>
        </w:tc>
      </w:tr>
      <w:tr w:rsidR="00003AE5" w:rsidRPr="008748D2" w:rsidTr="00833847">
        <w:trPr>
          <w:trHeight w:hRule="exact" w:val="166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3AE5" w:rsidRDefault="00003AE5" w:rsidP="00E27432">
            <w:pPr>
              <w:widowControl w:val="0"/>
              <w:jc w:val="left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3.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E5" w:rsidRDefault="00003AE5" w:rsidP="00003AE5">
            <w:pPr>
              <w:spacing w:after="160" w:line="259" w:lineRule="auto"/>
              <w:jc w:val="left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 xml:space="preserve">Информационная справка о результат реализации мероприятий </w:t>
            </w:r>
            <w:r w:rsidRPr="00003AE5">
              <w:rPr>
                <w:rFonts w:eastAsia="Calibri"/>
                <w:bCs/>
                <w:sz w:val="24"/>
                <w:szCs w:val="24"/>
              </w:rPr>
              <w:t>«Программы муниципального образования Дзержинский район по профилактике безнадзорности и правонарушений несовершеннолетних на 2024 - 2026 годы»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E5" w:rsidRDefault="00003AE5" w:rsidP="00A10949">
            <w:pPr>
              <w:spacing w:line="259" w:lineRule="auto"/>
              <w:jc w:val="center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По итогам года в срок</w:t>
            </w:r>
            <w:r w:rsidR="00A10949">
              <w:rPr>
                <w:rFonts w:eastAsia="Calibri"/>
                <w:bCs/>
                <w:sz w:val="24"/>
                <w:szCs w:val="24"/>
              </w:rPr>
              <w:t xml:space="preserve"> до </w:t>
            </w:r>
            <w:r>
              <w:rPr>
                <w:rFonts w:eastAsia="Calibri"/>
                <w:bCs/>
                <w:sz w:val="24"/>
                <w:szCs w:val="24"/>
              </w:rPr>
              <w:t>1 февраля очередного года, следующего за отчетным периодом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E5" w:rsidRDefault="00003AE5" w:rsidP="00E27432">
            <w:pPr>
              <w:spacing w:after="160" w:line="259" w:lineRule="auto"/>
              <w:jc w:val="left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Участники программы</w:t>
            </w:r>
          </w:p>
        </w:tc>
      </w:tr>
    </w:tbl>
    <w:p w:rsidR="001D5449" w:rsidRPr="00DF660B" w:rsidRDefault="001D5449" w:rsidP="001D5449">
      <w:pPr>
        <w:ind w:firstLine="708"/>
        <w:rPr>
          <w:sz w:val="24"/>
          <w:szCs w:val="24"/>
        </w:rPr>
      </w:pPr>
    </w:p>
    <w:p w:rsidR="001456FB" w:rsidRPr="00DF660B" w:rsidRDefault="001456FB" w:rsidP="001D5449">
      <w:pPr>
        <w:ind w:left="10206"/>
        <w:jc w:val="left"/>
        <w:rPr>
          <w:sz w:val="24"/>
          <w:szCs w:val="24"/>
        </w:rPr>
      </w:pPr>
    </w:p>
    <w:sectPr w:rsidR="001456FB" w:rsidRPr="00DF660B" w:rsidSect="00003AE5">
      <w:pgSz w:w="16838" w:h="11906" w:orient="landscape" w:code="9"/>
      <w:pgMar w:top="426" w:right="851" w:bottom="284" w:left="851" w:header="397" w:footer="39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6C0E" w:rsidRDefault="00E66C0E" w:rsidP="00E8054A">
      <w:r>
        <w:separator/>
      </w:r>
    </w:p>
  </w:endnote>
  <w:endnote w:type="continuationSeparator" w:id="0">
    <w:p w:rsidR="00E66C0E" w:rsidRDefault="00E66C0E" w:rsidP="00E805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6C0E" w:rsidRDefault="00E66C0E" w:rsidP="00E8054A">
      <w:r>
        <w:separator/>
      </w:r>
    </w:p>
  </w:footnote>
  <w:footnote w:type="continuationSeparator" w:id="0">
    <w:p w:rsidR="00E66C0E" w:rsidRDefault="00E66C0E" w:rsidP="00E805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E1590"/>
    <w:multiLevelType w:val="hybridMultilevel"/>
    <w:tmpl w:val="609EE4C8"/>
    <w:lvl w:ilvl="0" w:tplc="23AAB9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E3F4A88"/>
    <w:multiLevelType w:val="hybridMultilevel"/>
    <w:tmpl w:val="197AA59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3252DA1"/>
    <w:multiLevelType w:val="hybridMultilevel"/>
    <w:tmpl w:val="D20CD11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BE614B"/>
    <w:multiLevelType w:val="hybridMultilevel"/>
    <w:tmpl w:val="453A4B8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4F112FA"/>
    <w:multiLevelType w:val="hybridMultilevel"/>
    <w:tmpl w:val="62A4C5A0"/>
    <w:lvl w:ilvl="0" w:tplc="2FA40CE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5" w15:restartNumberingAfterBreak="0">
    <w:nsid w:val="1AFF4D2D"/>
    <w:multiLevelType w:val="hybridMultilevel"/>
    <w:tmpl w:val="1C00AD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AA19E5"/>
    <w:multiLevelType w:val="hybridMultilevel"/>
    <w:tmpl w:val="C38C5142"/>
    <w:lvl w:ilvl="0" w:tplc="1CFEA942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2B4A3F"/>
    <w:multiLevelType w:val="hybridMultilevel"/>
    <w:tmpl w:val="CD6A17E8"/>
    <w:lvl w:ilvl="0" w:tplc="E50EDD14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8" w15:restartNumberingAfterBreak="0">
    <w:nsid w:val="3F2063B3"/>
    <w:multiLevelType w:val="hybridMultilevel"/>
    <w:tmpl w:val="303E32A4"/>
    <w:lvl w:ilvl="0" w:tplc="04190001">
      <w:start w:val="1"/>
      <w:numFmt w:val="bullet"/>
      <w:lvlText w:val=""/>
      <w:lvlJc w:val="left"/>
      <w:pPr>
        <w:ind w:left="10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2" w:hanging="360"/>
      </w:pPr>
      <w:rPr>
        <w:rFonts w:ascii="Wingdings" w:hAnsi="Wingdings" w:hint="default"/>
      </w:rPr>
    </w:lvl>
  </w:abstractNum>
  <w:abstractNum w:abstractNumId="9" w15:restartNumberingAfterBreak="0">
    <w:nsid w:val="454E15ED"/>
    <w:multiLevelType w:val="hybridMultilevel"/>
    <w:tmpl w:val="792E39B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5616521"/>
    <w:multiLevelType w:val="hybridMultilevel"/>
    <w:tmpl w:val="D6029EC8"/>
    <w:lvl w:ilvl="0" w:tplc="0B30A06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5911428"/>
    <w:multiLevelType w:val="hybridMultilevel"/>
    <w:tmpl w:val="B1F0D00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0AB075D"/>
    <w:multiLevelType w:val="hybridMultilevel"/>
    <w:tmpl w:val="CC206A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1492912"/>
    <w:multiLevelType w:val="hybridMultilevel"/>
    <w:tmpl w:val="82125C90"/>
    <w:lvl w:ilvl="0" w:tplc="E21CDDE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F31C60"/>
    <w:multiLevelType w:val="hybridMultilevel"/>
    <w:tmpl w:val="7EAE68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60265B"/>
    <w:multiLevelType w:val="hybridMultilevel"/>
    <w:tmpl w:val="B37894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52226D"/>
    <w:multiLevelType w:val="hybridMultilevel"/>
    <w:tmpl w:val="B23E64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13100F"/>
    <w:multiLevelType w:val="hybridMultilevel"/>
    <w:tmpl w:val="D02A7AB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2E51053"/>
    <w:multiLevelType w:val="hybridMultilevel"/>
    <w:tmpl w:val="4C8ABD3E"/>
    <w:lvl w:ilvl="0" w:tplc="73260D9A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num w:numId="1">
    <w:abstractNumId w:val="10"/>
  </w:num>
  <w:num w:numId="2">
    <w:abstractNumId w:val="9"/>
  </w:num>
  <w:num w:numId="3">
    <w:abstractNumId w:val="12"/>
  </w:num>
  <w:num w:numId="4">
    <w:abstractNumId w:val="2"/>
  </w:num>
  <w:num w:numId="5">
    <w:abstractNumId w:val="17"/>
  </w:num>
  <w:num w:numId="6">
    <w:abstractNumId w:val="11"/>
  </w:num>
  <w:num w:numId="7">
    <w:abstractNumId w:val="8"/>
  </w:num>
  <w:num w:numId="8">
    <w:abstractNumId w:val="7"/>
  </w:num>
  <w:num w:numId="9">
    <w:abstractNumId w:val="3"/>
  </w:num>
  <w:num w:numId="10">
    <w:abstractNumId w:val="4"/>
  </w:num>
  <w:num w:numId="11">
    <w:abstractNumId w:val="1"/>
  </w:num>
  <w:num w:numId="12">
    <w:abstractNumId w:val="0"/>
  </w:num>
  <w:num w:numId="13">
    <w:abstractNumId w:val="5"/>
  </w:num>
  <w:num w:numId="14">
    <w:abstractNumId w:val="16"/>
  </w:num>
  <w:num w:numId="15">
    <w:abstractNumId w:val="14"/>
  </w:num>
  <w:num w:numId="16">
    <w:abstractNumId w:val="13"/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70E0C"/>
    <w:rsid w:val="00003AE5"/>
    <w:rsid w:val="00007074"/>
    <w:rsid w:val="000164F1"/>
    <w:rsid w:val="00025E8E"/>
    <w:rsid w:val="00032CA5"/>
    <w:rsid w:val="00056677"/>
    <w:rsid w:val="000567FC"/>
    <w:rsid w:val="0006224C"/>
    <w:rsid w:val="000638CF"/>
    <w:rsid w:val="00071D61"/>
    <w:rsid w:val="000747E0"/>
    <w:rsid w:val="00075E7B"/>
    <w:rsid w:val="000936FE"/>
    <w:rsid w:val="000C1FC9"/>
    <w:rsid w:val="000E7B2F"/>
    <w:rsid w:val="000F04D9"/>
    <w:rsid w:val="000F19E0"/>
    <w:rsid w:val="000F622A"/>
    <w:rsid w:val="001034C2"/>
    <w:rsid w:val="00114D5F"/>
    <w:rsid w:val="00126722"/>
    <w:rsid w:val="001318AB"/>
    <w:rsid w:val="00134664"/>
    <w:rsid w:val="001456FB"/>
    <w:rsid w:val="0014639D"/>
    <w:rsid w:val="00187432"/>
    <w:rsid w:val="00194FB0"/>
    <w:rsid w:val="001B5877"/>
    <w:rsid w:val="001D020B"/>
    <w:rsid w:val="001D5449"/>
    <w:rsid w:val="001E5218"/>
    <w:rsid w:val="001F3695"/>
    <w:rsid w:val="00204554"/>
    <w:rsid w:val="00210B4D"/>
    <w:rsid w:val="00257FBF"/>
    <w:rsid w:val="00260F90"/>
    <w:rsid w:val="002858C6"/>
    <w:rsid w:val="002A1C96"/>
    <w:rsid w:val="002A34F1"/>
    <w:rsid w:val="002A5B3A"/>
    <w:rsid w:val="002A6612"/>
    <w:rsid w:val="002B3329"/>
    <w:rsid w:val="002D348E"/>
    <w:rsid w:val="002D3F88"/>
    <w:rsid w:val="002D5596"/>
    <w:rsid w:val="002F4CAA"/>
    <w:rsid w:val="0030313B"/>
    <w:rsid w:val="00306A76"/>
    <w:rsid w:val="0034757E"/>
    <w:rsid w:val="00360866"/>
    <w:rsid w:val="00377092"/>
    <w:rsid w:val="003A5C64"/>
    <w:rsid w:val="003C30CB"/>
    <w:rsid w:val="003F26BC"/>
    <w:rsid w:val="003F635B"/>
    <w:rsid w:val="00400338"/>
    <w:rsid w:val="00407E07"/>
    <w:rsid w:val="00416659"/>
    <w:rsid w:val="00427215"/>
    <w:rsid w:val="00464C30"/>
    <w:rsid w:val="0048588E"/>
    <w:rsid w:val="004B62AA"/>
    <w:rsid w:val="004C35DF"/>
    <w:rsid w:val="00505967"/>
    <w:rsid w:val="005065AD"/>
    <w:rsid w:val="0052183E"/>
    <w:rsid w:val="00532A18"/>
    <w:rsid w:val="00535718"/>
    <w:rsid w:val="00555840"/>
    <w:rsid w:val="0057489E"/>
    <w:rsid w:val="00584AC8"/>
    <w:rsid w:val="00585790"/>
    <w:rsid w:val="00593E1E"/>
    <w:rsid w:val="005A5DB2"/>
    <w:rsid w:val="005B1474"/>
    <w:rsid w:val="005B734D"/>
    <w:rsid w:val="005C3A8D"/>
    <w:rsid w:val="005F0B39"/>
    <w:rsid w:val="0060300C"/>
    <w:rsid w:val="00612D7F"/>
    <w:rsid w:val="006200A7"/>
    <w:rsid w:val="00623A23"/>
    <w:rsid w:val="006244E9"/>
    <w:rsid w:val="00633059"/>
    <w:rsid w:val="006527C0"/>
    <w:rsid w:val="0065781E"/>
    <w:rsid w:val="00670E0C"/>
    <w:rsid w:val="00687F59"/>
    <w:rsid w:val="00690E76"/>
    <w:rsid w:val="0069715C"/>
    <w:rsid w:val="006B0A1B"/>
    <w:rsid w:val="006E4300"/>
    <w:rsid w:val="006F2028"/>
    <w:rsid w:val="00701282"/>
    <w:rsid w:val="00702DEA"/>
    <w:rsid w:val="00705BD8"/>
    <w:rsid w:val="0070786B"/>
    <w:rsid w:val="007105CE"/>
    <w:rsid w:val="00724550"/>
    <w:rsid w:val="00727105"/>
    <w:rsid w:val="00742812"/>
    <w:rsid w:val="00742ECB"/>
    <w:rsid w:val="00745F3A"/>
    <w:rsid w:val="007519F4"/>
    <w:rsid w:val="00753CA7"/>
    <w:rsid w:val="007616AF"/>
    <w:rsid w:val="00782FC6"/>
    <w:rsid w:val="0079146A"/>
    <w:rsid w:val="00794B7B"/>
    <w:rsid w:val="00797EB4"/>
    <w:rsid w:val="007C00A0"/>
    <w:rsid w:val="007D5355"/>
    <w:rsid w:val="007D6BB5"/>
    <w:rsid w:val="007E759E"/>
    <w:rsid w:val="00816DBE"/>
    <w:rsid w:val="00823B57"/>
    <w:rsid w:val="008252FE"/>
    <w:rsid w:val="00827FDE"/>
    <w:rsid w:val="00835284"/>
    <w:rsid w:val="00845D3E"/>
    <w:rsid w:val="00860311"/>
    <w:rsid w:val="00860784"/>
    <w:rsid w:val="008748D2"/>
    <w:rsid w:val="00885D2B"/>
    <w:rsid w:val="008A17BC"/>
    <w:rsid w:val="008A3AB7"/>
    <w:rsid w:val="008F2DF8"/>
    <w:rsid w:val="00904683"/>
    <w:rsid w:val="00922583"/>
    <w:rsid w:val="0093660D"/>
    <w:rsid w:val="00946927"/>
    <w:rsid w:val="00955315"/>
    <w:rsid w:val="00982237"/>
    <w:rsid w:val="00984EE4"/>
    <w:rsid w:val="009A2BB4"/>
    <w:rsid w:val="009C090D"/>
    <w:rsid w:val="009D0562"/>
    <w:rsid w:val="009D23DA"/>
    <w:rsid w:val="009E59AD"/>
    <w:rsid w:val="009F6C4D"/>
    <w:rsid w:val="009F78D7"/>
    <w:rsid w:val="00A10949"/>
    <w:rsid w:val="00A33485"/>
    <w:rsid w:val="00A61D30"/>
    <w:rsid w:val="00A61F07"/>
    <w:rsid w:val="00A6476C"/>
    <w:rsid w:val="00A93690"/>
    <w:rsid w:val="00AB081E"/>
    <w:rsid w:val="00AB7285"/>
    <w:rsid w:val="00AB7BAD"/>
    <w:rsid w:val="00AC4E08"/>
    <w:rsid w:val="00AE47FE"/>
    <w:rsid w:val="00AE65B7"/>
    <w:rsid w:val="00AF16BD"/>
    <w:rsid w:val="00B00C57"/>
    <w:rsid w:val="00B0594A"/>
    <w:rsid w:val="00B4731D"/>
    <w:rsid w:val="00B51D57"/>
    <w:rsid w:val="00B80847"/>
    <w:rsid w:val="00BA18FC"/>
    <w:rsid w:val="00BA4CEF"/>
    <w:rsid w:val="00BA6550"/>
    <w:rsid w:val="00BB2668"/>
    <w:rsid w:val="00BC057E"/>
    <w:rsid w:val="00BC345D"/>
    <w:rsid w:val="00BC7276"/>
    <w:rsid w:val="00BD1DDF"/>
    <w:rsid w:val="00BD2D0E"/>
    <w:rsid w:val="00C046F6"/>
    <w:rsid w:val="00C21AF7"/>
    <w:rsid w:val="00C24E50"/>
    <w:rsid w:val="00C26B09"/>
    <w:rsid w:val="00C42689"/>
    <w:rsid w:val="00C654F9"/>
    <w:rsid w:val="00C931F4"/>
    <w:rsid w:val="00C941C8"/>
    <w:rsid w:val="00CB6EAB"/>
    <w:rsid w:val="00CD6728"/>
    <w:rsid w:val="00CD6D77"/>
    <w:rsid w:val="00CE1951"/>
    <w:rsid w:val="00CE7D73"/>
    <w:rsid w:val="00CF7BE6"/>
    <w:rsid w:val="00D012C4"/>
    <w:rsid w:val="00D231DC"/>
    <w:rsid w:val="00D27817"/>
    <w:rsid w:val="00D34A71"/>
    <w:rsid w:val="00D40FB0"/>
    <w:rsid w:val="00D748C8"/>
    <w:rsid w:val="00D934B1"/>
    <w:rsid w:val="00DB0AB1"/>
    <w:rsid w:val="00DB6483"/>
    <w:rsid w:val="00DB7FE9"/>
    <w:rsid w:val="00DE459F"/>
    <w:rsid w:val="00DF660B"/>
    <w:rsid w:val="00E10745"/>
    <w:rsid w:val="00E20EA6"/>
    <w:rsid w:val="00E27432"/>
    <w:rsid w:val="00E36A62"/>
    <w:rsid w:val="00E41698"/>
    <w:rsid w:val="00E66C0E"/>
    <w:rsid w:val="00E77648"/>
    <w:rsid w:val="00E800A3"/>
    <w:rsid w:val="00E8054A"/>
    <w:rsid w:val="00E93F04"/>
    <w:rsid w:val="00E96BEE"/>
    <w:rsid w:val="00EA22A2"/>
    <w:rsid w:val="00ED7985"/>
    <w:rsid w:val="00EE0965"/>
    <w:rsid w:val="00EF0919"/>
    <w:rsid w:val="00EF1D06"/>
    <w:rsid w:val="00F057C9"/>
    <w:rsid w:val="00F131B7"/>
    <w:rsid w:val="00F15D8D"/>
    <w:rsid w:val="00F53F33"/>
    <w:rsid w:val="00F572EB"/>
    <w:rsid w:val="00F65A83"/>
    <w:rsid w:val="00F739D3"/>
    <w:rsid w:val="00F76FB0"/>
    <w:rsid w:val="00F8620A"/>
    <w:rsid w:val="00FB46A3"/>
    <w:rsid w:val="00FC6761"/>
    <w:rsid w:val="00FD7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9F7B0"/>
  <w15:docId w15:val="{CCEAE9D7-AE4E-4D63-9507-BEB2FF288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0E0C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E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70E0C"/>
    <w:rPr>
      <w:rFonts w:ascii="Times New Roman" w:hAnsi="Times New Roman" w:cs="Times New Roman"/>
      <w:sz w:val="28"/>
    </w:rPr>
  </w:style>
  <w:style w:type="table" w:customStyle="1" w:styleId="1">
    <w:name w:val="Сетка таблицы1"/>
    <w:basedOn w:val="a1"/>
    <w:next w:val="a5"/>
    <w:rsid w:val="00670E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5"/>
    <w:rsid w:val="00670E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5"/>
    <w:rsid w:val="00670E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5"/>
    <w:rsid w:val="00670E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1"/>
    <w:basedOn w:val="a1"/>
    <w:next w:val="a5"/>
    <w:rsid w:val="00670E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">
    <w:name w:val="Основной текст3"/>
    <w:basedOn w:val="a"/>
    <w:rsid w:val="00670E0C"/>
    <w:pPr>
      <w:widowControl w:val="0"/>
      <w:shd w:val="clear" w:color="auto" w:fill="FFFFFF"/>
      <w:spacing w:line="274" w:lineRule="exact"/>
      <w:jc w:val="left"/>
    </w:pPr>
    <w:rPr>
      <w:rFonts w:eastAsia="Times New Roman"/>
      <w:color w:val="000000"/>
      <w:sz w:val="22"/>
      <w:lang w:eastAsia="ru-RU" w:bidi="ru-RU"/>
    </w:rPr>
  </w:style>
  <w:style w:type="character" w:customStyle="1" w:styleId="8">
    <w:name w:val="Основной текст8"/>
    <w:basedOn w:val="a0"/>
    <w:rsid w:val="00670E0C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120">
    <w:name w:val="Основной текст12"/>
    <w:basedOn w:val="a"/>
    <w:rsid w:val="00670E0C"/>
    <w:pPr>
      <w:widowControl w:val="0"/>
      <w:shd w:val="clear" w:color="auto" w:fill="FFFFFF"/>
      <w:spacing w:line="274" w:lineRule="exact"/>
    </w:pPr>
    <w:rPr>
      <w:rFonts w:ascii="Sylfaen" w:eastAsia="Sylfaen" w:hAnsi="Sylfaen" w:cs="Sylfaen"/>
      <w:color w:val="000000"/>
      <w:sz w:val="22"/>
      <w:lang w:eastAsia="ru-RU" w:bidi="ru-RU"/>
    </w:rPr>
  </w:style>
  <w:style w:type="character" w:customStyle="1" w:styleId="110">
    <w:name w:val="Основной текст11"/>
    <w:basedOn w:val="a0"/>
    <w:rsid w:val="00670E0C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styleId="2">
    <w:name w:val="Body Text Indent 2"/>
    <w:basedOn w:val="a"/>
    <w:link w:val="20"/>
    <w:rsid w:val="00670E0C"/>
    <w:pPr>
      <w:spacing w:after="120" w:line="480" w:lineRule="auto"/>
      <w:ind w:left="283"/>
      <w:jc w:val="left"/>
    </w:pPr>
    <w:rPr>
      <w:rFonts w:eastAsia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670E0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670E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F62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9A2BB4"/>
    <w:pPr>
      <w:ind w:left="720"/>
      <w:contextualSpacing/>
      <w:jc w:val="left"/>
    </w:pPr>
    <w:rPr>
      <w:rFonts w:eastAsia="Times New Roman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69715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69715C"/>
    <w:rPr>
      <w:rFonts w:ascii="Times New Roman" w:hAnsi="Times New Roman" w:cs="Times New Roman"/>
      <w:sz w:val="28"/>
    </w:rPr>
  </w:style>
  <w:style w:type="paragraph" w:styleId="a9">
    <w:name w:val="Normal (Web)"/>
    <w:basedOn w:val="a"/>
    <w:uiPriority w:val="99"/>
    <w:unhideWhenUsed/>
    <w:rsid w:val="00F53F33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customStyle="1" w:styleId="211pt">
    <w:name w:val="Основной текст (2) + 11 pt"/>
    <w:basedOn w:val="a0"/>
    <w:rsid w:val="0052183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a">
    <w:name w:val="No Spacing"/>
    <w:basedOn w:val="a"/>
    <w:link w:val="ab"/>
    <w:uiPriority w:val="1"/>
    <w:qFormat/>
    <w:rsid w:val="00742ECB"/>
    <w:pPr>
      <w:jc w:val="left"/>
    </w:pPr>
    <w:rPr>
      <w:rFonts w:ascii="Calibri" w:eastAsia="Times New Roman" w:hAnsi="Calibri"/>
      <w:sz w:val="24"/>
      <w:szCs w:val="32"/>
      <w:lang w:val="en-US"/>
    </w:rPr>
  </w:style>
  <w:style w:type="character" w:customStyle="1" w:styleId="ab">
    <w:name w:val="Без интервала Знак"/>
    <w:link w:val="aa"/>
    <w:uiPriority w:val="1"/>
    <w:locked/>
    <w:rsid w:val="00742ECB"/>
    <w:rPr>
      <w:rFonts w:ascii="Calibri" w:eastAsia="Times New Roman" w:hAnsi="Calibri" w:cs="Times New Roman"/>
      <w:sz w:val="24"/>
      <w:szCs w:val="32"/>
      <w:lang w:val="en-US"/>
    </w:rPr>
  </w:style>
  <w:style w:type="table" w:customStyle="1" w:styleId="13">
    <w:name w:val="Сетка таблицы13"/>
    <w:basedOn w:val="a1"/>
    <w:next w:val="a5"/>
    <w:uiPriority w:val="59"/>
    <w:rsid w:val="008748D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FD7495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D7495"/>
    <w:rPr>
      <w:rFonts w:ascii="Segoe UI" w:hAnsi="Segoe UI" w:cs="Segoe UI"/>
      <w:sz w:val="18"/>
      <w:szCs w:val="18"/>
    </w:rPr>
  </w:style>
  <w:style w:type="paragraph" w:customStyle="1" w:styleId="10">
    <w:name w:val="Абзац списка1"/>
    <w:basedOn w:val="a"/>
    <w:uiPriority w:val="99"/>
    <w:qFormat/>
    <w:rsid w:val="00705BD8"/>
    <w:pPr>
      <w:spacing w:before="100" w:beforeAutospacing="1" w:after="100" w:afterAutospacing="1"/>
      <w:jc w:val="left"/>
    </w:pPr>
    <w:rPr>
      <w:rFonts w:eastAsia="Calibri"/>
      <w:sz w:val="24"/>
      <w:szCs w:val="24"/>
      <w:lang w:eastAsia="ru-RU"/>
    </w:rPr>
  </w:style>
  <w:style w:type="character" w:customStyle="1" w:styleId="fontstyle01">
    <w:name w:val="fontstyle01"/>
    <w:basedOn w:val="a0"/>
    <w:rsid w:val="00F65A83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368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3A5068-7842-4C03-A399-FAF7EA629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3975</TotalTime>
  <Pages>1</Pages>
  <Words>2880</Words>
  <Characters>16422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Баскакова</cp:lastModifiedBy>
  <cp:revision>66</cp:revision>
  <cp:lastPrinted>2026-02-12T01:47:00Z</cp:lastPrinted>
  <dcterms:created xsi:type="dcterms:W3CDTF">2021-01-11T02:08:00Z</dcterms:created>
  <dcterms:modified xsi:type="dcterms:W3CDTF">2026-02-13T09:12:00Z</dcterms:modified>
</cp:coreProperties>
</file>